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9D" w:rsidRDefault="00D7219D" w:rsidP="00D46E82">
      <w:pPr>
        <w:pStyle w:val="aa"/>
        <w:rPr>
          <w:color w:val="0070C0"/>
          <w:lang w:val="en-US"/>
        </w:rPr>
      </w:pPr>
    </w:p>
    <w:p w:rsidR="007E1B25" w:rsidRPr="00BD3A10" w:rsidRDefault="007E1B25" w:rsidP="00D46E82">
      <w:pPr>
        <w:pStyle w:val="aa"/>
        <w:rPr>
          <w:color w:val="0070C0"/>
        </w:rPr>
      </w:pPr>
      <w:r w:rsidRPr="00BD3A10">
        <w:rPr>
          <w:color w:val="0070C0"/>
        </w:rPr>
        <w:t>1. Анализ работы школы за 2013-2014 учебный год.</w:t>
      </w:r>
    </w:p>
    <w:p w:rsidR="007E1B25" w:rsidRPr="00DD71BB" w:rsidRDefault="007E1B25" w:rsidP="00D46E82">
      <w:pPr>
        <w:rPr>
          <w:b/>
          <w:bCs/>
          <w:color w:val="FF0000"/>
        </w:rPr>
      </w:pPr>
    </w:p>
    <w:p w:rsidR="007E1B25" w:rsidRDefault="007E1B25" w:rsidP="00D46E82">
      <w:pPr>
        <w:pStyle w:val="a8"/>
        <w:jc w:val="both"/>
        <w:rPr>
          <w:sz w:val="24"/>
          <w:szCs w:val="24"/>
        </w:rPr>
      </w:pPr>
      <w:r w:rsidRPr="00E74704">
        <w:rPr>
          <w:color w:val="000000"/>
          <w:sz w:val="24"/>
          <w:szCs w:val="24"/>
        </w:rPr>
        <w:t>Учебный план школы на 201</w:t>
      </w:r>
      <w:r>
        <w:rPr>
          <w:color w:val="000000"/>
          <w:sz w:val="24"/>
          <w:szCs w:val="24"/>
        </w:rPr>
        <w:t>3</w:t>
      </w:r>
      <w:r w:rsidRPr="00E74704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4</w:t>
      </w:r>
      <w:r w:rsidRPr="00E74704">
        <w:rPr>
          <w:color w:val="000000"/>
          <w:sz w:val="24"/>
          <w:szCs w:val="24"/>
        </w:rPr>
        <w:t xml:space="preserve"> учебный год для </w:t>
      </w:r>
      <w:r>
        <w:rPr>
          <w:color w:val="000000"/>
          <w:sz w:val="24"/>
          <w:szCs w:val="24"/>
        </w:rPr>
        <w:t>4</w:t>
      </w:r>
      <w:r w:rsidRPr="00E74704">
        <w:rPr>
          <w:color w:val="000000"/>
          <w:sz w:val="24"/>
          <w:szCs w:val="24"/>
        </w:rPr>
        <w:t xml:space="preserve">-11 классов был составлен на основании базисного учебного плана 2004 годов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</w:t>
      </w:r>
      <w:proofErr w:type="gramStart"/>
      <w:r w:rsidRPr="00E74704">
        <w:rPr>
          <w:color w:val="000000"/>
          <w:sz w:val="24"/>
          <w:szCs w:val="24"/>
        </w:rPr>
        <w:t>обучающегося</w:t>
      </w:r>
      <w:proofErr w:type="gramEnd"/>
      <w:r w:rsidRPr="00E74704">
        <w:rPr>
          <w:color w:val="000000"/>
          <w:sz w:val="24"/>
          <w:szCs w:val="24"/>
        </w:rPr>
        <w:t xml:space="preserve"> не превышал предельно допустимого. Школьный компонент был распределен на изучение предметов по базисному учебному плану, курсы по выбору и элективные курсы с целью расширения знаний в 10 классе и подготовки обучающихся к</w:t>
      </w:r>
      <w:r>
        <w:rPr>
          <w:color w:val="000000"/>
          <w:sz w:val="24"/>
          <w:szCs w:val="24"/>
        </w:rPr>
        <w:t xml:space="preserve"> государственной </w:t>
      </w:r>
      <w:r w:rsidRPr="00E74704">
        <w:rPr>
          <w:color w:val="000000"/>
          <w:sz w:val="24"/>
          <w:szCs w:val="24"/>
        </w:rPr>
        <w:t xml:space="preserve"> итоговой аттестации в  форме</w:t>
      </w:r>
      <w:r>
        <w:rPr>
          <w:color w:val="000000"/>
          <w:sz w:val="24"/>
          <w:szCs w:val="24"/>
        </w:rPr>
        <w:t xml:space="preserve"> ОГЭ</w:t>
      </w:r>
      <w:r w:rsidRPr="00E74704">
        <w:rPr>
          <w:color w:val="000000"/>
          <w:sz w:val="24"/>
          <w:szCs w:val="24"/>
        </w:rPr>
        <w:t xml:space="preserve"> в 9</w:t>
      </w:r>
      <w:r>
        <w:rPr>
          <w:color w:val="000000"/>
          <w:sz w:val="24"/>
          <w:szCs w:val="24"/>
        </w:rPr>
        <w:t xml:space="preserve"> классе</w:t>
      </w:r>
      <w:r w:rsidRPr="00E74704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 в форме ЕГЭ в </w:t>
      </w:r>
      <w:r w:rsidRPr="00E74704">
        <w:rPr>
          <w:color w:val="000000"/>
          <w:sz w:val="24"/>
          <w:szCs w:val="24"/>
        </w:rPr>
        <w:t xml:space="preserve">11 </w:t>
      </w:r>
      <w:r w:rsidRPr="001A5BE1">
        <w:rPr>
          <w:sz w:val="24"/>
          <w:szCs w:val="24"/>
        </w:rPr>
        <w:t>классе.</w:t>
      </w:r>
    </w:p>
    <w:p w:rsidR="007E1B25" w:rsidRPr="00487A80" w:rsidRDefault="007E1B25" w:rsidP="001A5BE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87A80">
        <w:rPr>
          <w:sz w:val="24"/>
          <w:szCs w:val="24"/>
        </w:rPr>
        <w:t xml:space="preserve">Выполнение учебного плана проходит на допустимом уровне </w:t>
      </w:r>
      <w:proofErr w:type="gramStart"/>
      <w:r w:rsidRPr="00487A80">
        <w:rPr>
          <w:sz w:val="24"/>
          <w:szCs w:val="24"/>
        </w:rPr>
        <w:t xml:space="preserve">( </w:t>
      </w:r>
      <w:proofErr w:type="gramEnd"/>
      <w:r w:rsidRPr="00487A80">
        <w:rPr>
          <w:sz w:val="24"/>
          <w:szCs w:val="24"/>
        </w:rPr>
        <w:t>порог – 90 %).</w:t>
      </w:r>
    </w:p>
    <w:p w:rsidR="007E1B25" w:rsidRDefault="007E1B25" w:rsidP="00D46E82">
      <w:pPr>
        <w:pStyle w:val="a8"/>
        <w:jc w:val="both"/>
        <w:rPr>
          <w:sz w:val="24"/>
          <w:szCs w:val="24"/>
        </w:rPr>
      </w:pPr>
    </w:p>
    <w:p w:rsidR="007E1B25" w:rsidRPr="001A5BE1" w:rsidRDefault="007E1B25" w:rsidP="001A5BE1">
      <w:pPr>
        <w:jc w:val="center"/>
        <w:rPr>
          <w:b/>
          <w:bCs/>
          <w:sz w:val="24"/>
          <w:szCs w:val="24"/>
        </w:rPr>
      </w:pPr>
      <w:r w:rsidRPr="001A5BE1">
        <w:rPr>
          <w:b/>
          <w:bCs/>
          <w:sz w:val="24"/>
          <w:szCs w:val="24"/>
        </w:rPr>
        <w:t>Выполнение учебного плана</w:t>
      </w:r>
    </w:p>
    <w:p w:rsidR="007E1B25" w:rsidRPr="001A5BE1" w:rsidRDefault="007E1B25" w:rsidP="001A5BE1">
      <w:pPr>
        <w:jc w:val="center"/>
        <w:rPr>
          <w:b/>
          <w:bCs/>
          <w:sz w:val="24"/>
          <w:szCs w:val="24"/>
        </w:rPr>
      </w:pPr>
      <w:r w:rsidRPr="001A5BE1">
        <w:rPr>
          <w:b/>
          <w:bCs/>
          <w:sz w:val="24"/>
          <w:szCs w:val="24"/>
        </w:rPr>
        <w:t xml:space="preserve">по классам за 2012-2013 и 2013-2014 </w:t>
      </w:r>
      <w:proofErr w:type="gramStart"/>
      <w:r w:rsidRPr="001A5BE1">
        <w:rPr>
          <w:b/>
          <w:bCs/>
          <w:sz w:val="24"/>
          <w:szCs w:val="24"/>
        </w:rPr>
        <w:t>учебные</w:t>
      </w:r>
      <w:proofErr w:type="gramEnd"/>
      <w:r w:rsidRPr="001A5BE1">
        <w:rPr>
          <w:b/>
          <w:bCs/>
          <w:sz w:val="24"/>
          <w:szCs w:val="24"/>
        </w:rPr>
        <w:t xml:space="preserve"> года (%).</w:t>
      </w:r>
    </w:p>
    <w:p w:rsidR="007E1B25" w:rsidRPr="00545D84" w:rsidRDefault="007E1B25" w:rsidP="001A5BE1">
      <w:pPr>
        <w:rPr>
          <w:sz w:val="24"/>
          <w:szCs w:val="24"/>
        </w:rPr>
      </w:pPr>
      <w:r w:rsidRPr="00941AB3">
        <w:rPr>
          <w:noProof/>
          <w:sz w:val="24"/>
          <w:szCs w:val="24"/>
        </w:rPr>
        <w:object w:dxaOrig="8996" w:dyaOrig="2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479pt;height:143pt;visibility:visible" o:ole="">
            <v:imagedata r:id="rId5" o:title="" croptop="-8351f" cropbottom="-7250f" cropleft="-5653f" cropright="-15f"/>
            <o:lock v:ext="edit" aspectratio="f"/>
          </v:shape>
          <o:OLEObject Type="Embed" ProgID="Excel.Sheet.8" ShapeID="Объект 1" DrawAspect="Content" ObjectID="_1472929667" r:id="rId6"/>
        </w:object>
      </w:r>
    </w:p>
    <w:p w:rsidR="007E1B25" w:rsidRDefault="007E1B25" w:rsidP="001A5BE1">
      <w:pPr>
        <w:jc w:val="center"/>
        <w:rPr>
          <w:sz w:val="24"/>
          <w:szCs w:val="24"/>
        </w:rPr>
      </w:pPr>
    </w:p>
    <w:p w:rsidR="007E1B25" w:rsidRPr="001A5BE1" w:rsidRDefault="007E1B25" w:rsidP="001A5BE1">
      <w:pPr>
        <w:jc w:val="center"/>
        <w:rPr>
          <w:b/>
          <w:bCs/>
          <w:sz w:val="24"/>
          <w:szCs w:val="24"/>
        </w:rPr>
      </w:pPr>
      <w:r w:rsidRPr="001A5BE1">
        <w:rPr>
          <w:b/>
          <w:bCs/>
          <w:sz w:val="24"/>
          <w:szCs w:val="24"/>
        </w:rPr>
        <w:t>Выполнение учебного плана</w:t>
      </w:r>
    </w:p>
    <w:p w:rsidR="007E1B25" w:rsidRPr="001A5BE1" w:rsidRDefault="007E1B25" w:rsidP="001A5BE1">
      <w:pPr>
        <w:jc w:val="center"/>
        <w:rPr>
          <w:b/>
          <w:bCs/>
          <w:sz w:val="24"/>
          <w:szCs w:val="24"/>
        </w:rPr>
      </w:pPr>
      <w:r w:rsidRPr="001A5BE1">
        <w:rPr>
          <w:b/>
          <w:bCs/>
          <w:sz w:val="24"/>
          <w:szCs w:val="24"/>
        </w:rPr>
        <w:t xml:space="preserve">по школе за 2012-2013 и 2013-2014 </w:t>
      </w:r>
      <w:proofErr w:type="gramStart"/>
      <w:r w:rsidRPr="001A5BE1">
        <w:rPr>
          <w:b/>
          <w:bCs/>
          <w:sz w:val="24"/>
          <w:szCs w:val="24"/>
        </w:rPr>
        <w:t>учебные</w:t>
      </w:r>
      <w:proofErr w:type="gramEnd"/>
      <w:r w:rsidRPr="001A5BE1">
        <w:rPr>
          <w:b/>
          <w:bCs/>
          <w:sz w:val="24"/>
          <w:szCs w:val="24"/>
        </w:rPr>
        <w:t xml:space="preserve"> года (%).</w:t>
      </w:r>
    </w:p>
    <w:p w:rsidR="007E1B25" w:rsidRPr="00545D84" w:rsidRDefault="007E1B25" w:rsidP="001A5BE1">
      <w:pPr>
        <w:jc w:val="center"/>
        <w:rPr>
          <w:sz w:val="24"/>
          <w:szCs w:val="24"/>
        </w:rPr>
      </w:pPr>
    </w:p>
    <w:p w:rsidR="007E1B25" w:rsidRPr="00545D84" w:rsidRDefault="007E1B25" w:rsidP="001A5BE1">
      <w:pPr>
        <w:jc w:val="center"/>
        <w:rPr>
          <w:sz w:val="24"/>
          <w:szCs w:val="24"/>
        </w:rPr>
      </w:pPr>
      <w:r w:rsidRPr="00941AB3">
        <w:rPr>
          <w:noProof/>
          <w:sz w:val="24"/>
          <w:szCs w:val="24"/>
        </w:rPr>
        <w:object w:dxaOrig="7527" w:dyaOrig="2429">
          <v:shape id="Объект 2" o:spid="_x0000_i1026" type="#_x0000_t75" style="width:371pt;height:2in;visibility:visible" o:ole="">
            <v:imagedata r:id="rId7" o:title="" croptop="-5126f" cropbottom="-6934f" cropleft="-1820f" cropright="-52f"/>
            <o:lock v:ext="edit" aspectratio="f"/>
          </v:shape>
          <o:OLEObject Type="Embed" ProgID="Excel.Sheet.8" ShapeID="Объект 2" DrawAspect="Content" ObjectID="_1472929668" r:id="rId8"/>
        </w:object>
      </w:r>
    </w:p>
    <w:p w:rsidR="007E1B25" w:rsidRPr="00487A80" w:rsidRDefault="007E1B25" w:rsidP="001A5B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A8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2013-2014 учебном году </w:t>
      </w:r>
      <w:r w:rsidRPr="00487A80">
        <w:rPr>
          <w:sz w:val="24"/>
          <w:szCs w:val="24"/>
        </w:rPr>
        <w:t xml:space="preserve"> понижение процента выполнения учебного плана произошло из-за недельного карантина, по поводу эпидемии гриппа.</w:t>
      </w:r>
    </w:p>
    <w:p w:rsidR="007E1B25" w:rsidRPr="00545D84" w:rsidRDefault="007E1B25" w:rsidP="001A5BE1">
      <w:pPr>
        <w:jc w:val="center"/>
        <w:rPr>
          <w:sz w:val="24"/>
          <w:szCs w:val="24"/>
        </w:rPr>
      </w:pPr>
    </w:p>
    <w:p w:rsidR="007E1B25" w:rsidRPr="00E74704" w:rsidRDefault="007E1B25" w:rsidP="00D46E82">
      <w:pPr>
        <w:pStyle w:val="a8"/>
        <w:jc w:val="both"/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>Образовательная программа и учебный план школы предусматривают выполнение государственной функции школы – обеспечение среднего общего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7E1B25" w:rsidRPr="00E74704" w:rsidRDefault="007E1B25" w:rsidP="00D46E82">
      <w:pPr>
        <w:pStyle w:val="a8"/>
        <w:jc w:val="both"/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>В 201</w:t>
      </w:r>
      <w:r>
        <w:rPr>
          <w:color w:val="000000"/>
          <w:sz w:val="24"/>
          <w:szCs w:val="24"/>
        </w:rPr>
        <w:t>3</w:t>
      </w:r>
      <w:r w:rsidRPr="00E74704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4</w:t>
      </w:r>
      <w:r w:rsidRPr="00E74704">
        <w:rPr>
          <w:color w:val="000000"/>
          <w:sz w:val="24"/>
          <w:szCs w:val="24"/>
        </w:rPr>
        <w:t xml:space="preserve"> учебном году школа работала в режиме 6-дневной недели, занимались 11 классов, в которых на конец года обучались </w:t>
      </w:r>
      <w:r>
        <w:rPr>
          <w:color w:val="000000"/>
          <w:sz w:val="24"/>
          <w:szCs w:val="24"/>
        </w:rPr>
        <w:t>96</w:t>
      </w:r>
      <w:r w:rsidRPr="00E74704">
        <w:rPr>
          <w:color w:val="000000"/>
          <w:sz w:val="24"/>
          <w:szCs w:val="24"/>
        </w:rPr>
        <w:t xml:space="preserve"> обучающихся. Обучение </w:t>
      </w:r>
      <w:r>
        <w:rPr>
          <w:color w:val="000000"/>
          <w:sz w:val="24"/>
          <w:szCs w:val="24"/>
        </w:rPr>
        <w:t xml:space="preserve">в </w:t>
      </w:r>
      <w:r w:rsidRPr="00E74704">
        <w:rPr>
          <w:color w:val="000000"/>
          <w:sz w:val="24"/>
          <w:szCs w:val="24"/>
        </w:rPr>
        <w:t>4 класс</w:t>
      </w:r>
      <w:r>
        <w:rPr>
          <w:color w:val="000000"/>
          <w:sz w:val="24"/>
          <w:szCs w:val="24"/>
        </w:rPr>
        <w:t>е</w:t>
      </w:r>
      <w:r w:rsidRPr="00E74704">
        <w:rPr>
          <w:color w:val="000000"/>
          <w:sz w:val="24"/>
          <w:szCs w:val="24"/>
        </w:rPr>
        <w:t xml:space="preserve"> осуществлялось по программе «Перспективная начальная школа», 1,2</w:t>
      </w:r>
      <w:r>
        <w:rPr>
          <w:color w:val="000000"/>
          <w:sz w:val="24"/>
          <w:szCs w:val="24"/>
        </w:rPr>
        <w:t>,3</w:t>
      </w:r>
      <w:r w:rsidRPr="00E74704">
        <w:rPr>
          <w:color w:val="000000"/>
          <w:sz w:val="24"/>
          <w:szCs w:val="24"/>
        </w:rPr>
        <w:t xml:space="preserve"> классах - по системе «Школа 2100». </w:t>
      </w:r>
    </w:p>
    <w:p w:rsidR="007E1B25" w:rsidRDefault="007E1B25" w:rsidP="00D46E82">
      <w:pPr>
        <w:ind w:firstLine="708"/>
        <w:jc w:val="both"/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 xml:space="preserve">Количественный состав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уменьшается с каждым учебным годом</w:t>
      </w:r>
      <w:r w:rsidRPr="00E74704">
        <w:rPr>
          <w:color w:val="000000"/>
          <w:sz w:val="24"/>
          <w:szCs w:val="24"/>
        </w:rPr>
        <w:t xml:space="preserve">. Средняя  наполняемость  классов </w:t>
      </w:r>
      <w:r>
        <w:rPr>
          <w:color w:val="000000"/>
          <w:sz w:val="24"/>
          <w:szCs w:val="24"/>
        </w:rPr>
        <w:t xml:space="preserve">по школе </w:t>
      </w:r>
      <w:r w:rsidRPr="00E74704">
        <w:rPr>
          <w:color w:val="000000"/>
          <w:sz w:val="24"/>
          <w:szCs w:val="24"/>
        </w:rPr>
        <w:t>в 201</w:t>
      </w:r>
      <w:r>
        <w:rPr>
          <w:color w:val="000000"/>
          <w:sz w:val="24"/>
          <w:szCs w:val="24"/>
        </w:rPr>
        <w:t>3</w:t>
      </w:r>
      <w:r w:rsidRPr="00E74704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4</w:t>
      </w:r>
      <w:r w:rsidRPr="00E74704">
        <w:rPr>
          <w:color w:val="000000"/>
          <w:sz w:val="24"/>
          <w:szCs w:val="24"/>
        </w:rPr>
        <w:t xml:space="preserve"> учебном году </w:t>
      </w:r>
      <w:r>
        <w:rPr>
          <w:color w:val="000000"/>
          <w:sz w:val="24"/>
          <w:szCs w:val="24"/>
        </w:rPr>
        <w:t xml:space="preserve">составила – 8,7 обучающихся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в 2012-2013 учебном году – 9,7).</w:t>
      </w:r>
    </w:p>
    <w:p w:rsidR="007E1B25" w:rsidRDefault="007E1B25" w:rsidP="00D46E82">
      <w:pPr>
        <w:ind w:firstLine="708"/>
        <w:jc w:val="both"/>
        <w:rPr>
          <w:color w:val="000000"/>
          <w:sz w:val="24"/>
          <w:szCs w:val="24"/>
        </w:rPr>
      </w:pPr>
    </w:p>
    <w:p w:rsidR="007E1B25" w:rsidRPr="002D4B5E" w:rsidRDefault="007E1B25" w:rsidP="002D4B5E">
      <w:pPr>
        <w:jc w:val="center"/>
        <w:rPr>
          <w:b/>
          <w:bCs/>
          <w:sz w:val="24"/>
          <w:szCs w:val="24"/>
        </w:rPr>
      </w:pPr>
      <w:r w:rsidRPr="002D4B5E">
        <w:rPr>
          <w:b/>
          <w:bCs/>
          <w:color w:val="000000"/>
          <w:sz w:val="24"/>
          <w:szCs w:val="24"/>
        </w:rPr>
        <w:t>Средняя  наполняемость  классов</w:t>
      </w:r>
      <w:r w:rsidRPr="002D4B5E">
        <w:rPr>
          <w:b/>
          <w:bCs/>
          <w:sz w:val="24"/>
          <w:szCs w:val="24"/>
        </w:rPr>
        <w:t xml:space="preserve"> </w:t>
      </w:r>
    </w:p>
    <w:p w:rsidR="007E1B25" w:rsidRDefault="007E1B25" w:rsidP="002D4B5E">
      <w:pPr>
        <w:jc w:val="center"/>
        <w:rPr>
          <w:b/>
          <w:bCs/>
          <w:sz w:val="24"/>
          <w:szCs w:val="24"/>
        </w:rPr>
      </w:pPr>
      <w:r w:rsidRPr="001A5BE1">
        <w:rPr>
          <w:b/>
          <w:bCs/>
          <w:sz w:val="24"/>
          <w:szCs w:val="24"/>
        </w:rPr>
        <w:t xml:space="preserve">по школе за 2012-2013 и 2013-2014 </w:t>
      </w:r>
      <w:proofErr w:type="gramStart"/>
      <w:r w:rsidRPr="001A5BE1">
        <w:rPr>
          <w:b/>
          <w:bCs/>
          <w:sz w:val="24"/>
          <w:szCs w:val="24"/>
        </w:rPr>
        <w:t>учебные</w:t>
      </w:r>
      <w:proofErr w:type="gramEnd"/>
      <w:r w:rsidRPr="001A5BE1">
        <w:rPr>
          <w:b/>
          <w:bCs/>
          <w:sz w:val="24"/>
          <w:szCs w:val="24"/>
        </w:rPr>
        <w:t xml:space="preserve"> года </w:t>
      </w:r>
    </w:p>
    <w:p w:rsidR="007E1B25" w:rsidRPr="001A5BE1" w:rsidRDefault="007E1B25" w:rsidP="002D4B5E">
      <w:pPr>
        <w:jc w:val="center"/>
        <w:rPr>
          <w:b/>
          <w:bCs/>
          <w:sz w:val="24"/>
          <w:szCs w:val="24"/>
        </w:rPr>
      </w:pPr>
      <w:r w:rsidRPr="001A5BE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количество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>)</w:t>
      </w:r>
      <w:r w:rsidRPr="001A5BE1">
        <w:rPr>
          <w:b/>
          <w:bCs/>
          <w:sz w:val="24"/>
          <w:szCs w:val="24"/>
        </w:rPr>
        <w:t>.</w:t>
      </w:r>
    </w:p>
    <w:p w:rsidR="007E1B25" w:rsidRPr="00545D84" w:rsidRDefault="007E1B25" w:rsidP="001F3F2A">
      <w:pPr>
        <w:jc w:val="center"/>
        <w:rPr>
          <w:sz w:val="24"/>
          <w:szCs w:val="24"/>
        </w:rPr>
      </w:pPr>
      <w:r w:rsidRPr="00941AB3">
        <w:rPr>
          <w:noProof/>
          <w:sz w:val="24"/>
          <w:szCs w:val="24"/>
        </w:rPr>
        <w:object w:dxaOrig="4685" w:dyaOrig="2487">
          <v:shape id="_x0000_i1027" type="#_x0000_t75" style="width:381pt;height:199pt;visibility:visible" o:ole="">
            <v:imagedata r:id="rId9" o:title="" croptop="-16891f" cropbottom="-22715f" cropleft="-4406f" cropright="-36552f"/>
            <o:lock v:ext="edit" aspectratio="f"/>
          </v:shape>
          <o:OLEObject Type="Embed" ProgID="Excel.Sheet.8" ShapeID="_x0000_i1027" DrawAspect="Content" ObjectID="_1472929669" r:id="rId10"/>
        </w:object>
      </w:r>
    </w:p>
    <w:p w:rsidR="007E1B25" w:rsidRPr="00545D84" w:rsidRDefault="007E1B25" w:rsidP="002D4B5E">
      <w:pPr>
        <w:jc w:val="center"/>
        <w:rPr>
          <w:sz w:val="24"/>
          <w:szCs w:val="24"/>
        </w:rPr>
      </w:pPr>
    </w:p>
    <w:p w:rsidR="007E1B25" w:rsidRPr="00E74704" w:rsidRDefault="007E1B25" w:rsidP="00D46E82">
      <w:pPr>
        <w:ind w:firstLine="708"/>
        <w:jc w:val="both"/>
        <w:rPr>
          <w:rStyle w:val="style101"/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>Средняя  наполняемость  классов в 201</w:t>
      </w:r>
      <w:r>
        <w:rPr>
          <w:color w:val="000000"/>
          <w:sz w:val="24"/>
          <w:szCs w:val="24"/>
        </w:rPr>
        <w:t>3</w:t>
      </w:r>
      <w:r w:rsidRPr="00E74704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4</w:t>
      </w:r>
      <w:r w:rsidRPr="00E74704">
        <w:rPr>
          <w:color w:val="000000"/>
          <w:sz w:val="24"/>
          <w:szCs w:val="24"/>
        </w:rPr>
        <w:t xml:space="preserve"> учебном году: начальное звено – </w:t>
      </w:r>
      <w:r>
        <w:rPr>
          <w:color w:val="000000"/>
          <w:sz w:val="24"/>
          <w:szCs w:val="24"/>
        </w:rPr>
        <w:t>8,5</w:t>
      </w:r>
      <w:r w:rsidRPr="00E747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обучающихся, среднее звено –10,2</w:t>
      </w:r>
      <w:r w:rsidRPr="00E74704">
        <w:rPr>
          <w:color w:val="000000"/>
          <w:sz w:val="24"/>
          <w:szCs w:val="24"/>
        </w:rPr>
        <w:t xml:space="preserve"> обучающихся, старшее звено –</w:t>
      </w:r>
      <w:r>
        <w:rPr>
          <w:color w:val="000000"/>
          <w:sz w:val="24"/>
          <w:szCs w:val="24"/>
        </w:rPr>
        <w:t>5,5</w:t>
      </w:r>
      <w:r w:rsidRPr="00E74704">
        <w:rPr>
          <w:color w:val="000000"/>
          <w:sz w:val="24"/>
          <w:szCs w:val="24"/>
        </w:rPr>
        <w:t xml:space="preserve"> обучающихся.  </w:t>
      </w:r>
    </w:p>
    <w:p w:rsidR="007E1B25" w:rsidRPr="00E74704" w:rsidRDefault="007E1B25" w:rsidP="00D46E82">
      <w:pPr>
        <w:pStyle w:val="a6"/>
        <w:numPr>
          <w:ilvl w:val="12"/>
          <w:numId w:val="0"/>
        </w:numPr>
        <w:spacing w:line="360" w:lineRule="atLeast"/>
        <w:ind w:firstLine="720"/>
        <w:jc w:val="center"/>
        <w:rPr>
          <w:b/>
          <w:bCs/>
          <w:color w:val="000000"/>
          <w:sz w:val="24"/>
          <w:szCs w:val="24"/>
        </w:rPr>
      </w:pPr>
    </w:p>
    <w:tbl>
      <w:tblPr>
        <w:tblW w:w="9793" w:type="dxa"/>
        <w:tblInd w:w="-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686"/>
        <w:gridCol w:w="1714"/>
        <w:gridCol w:w="1800"/>
        <w:gridCol w:w="1440"/>
        <w:gridCol w:w="1153"/>
      </w:tblGrid>
      <w:tr w:rsidR="007E1B25" w:rsidRPr="00E74704"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7E1B25" w:rsidRPr="001A5BE1" w:rsidRDefault="007E1B25" w:rsidP="001A5BE1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/>
                <w:bCs/>
                <w:sz w:val="24"/>
                <w:szCs w:val="24"/>
              </w:rPr>
            </w:pPr>
            <w:r w:rsidRPr="001A5BE1">
              <w:rPr>
                <w:b/>
                <w:bCs/>
                <w:sz w:val="24"/>
                <w:szCs w:val="24"/>
              </w:rPr>
              <w:t xml:space="preserve">    Ступень       обучения</w:t>
            </w:r>
          </w:p>
        </w:tc>
        <w:tc>
          <w:tcPr>
            <w:tcW w:w="6107" w:type="dxa"/>
            <w:gridSpan w:val="4"/>
          </w:tcPr>
          <w:p w:rsidR="007E1B25" w:rsidRPr="001A5BE1" w:rsidRDefault="007E1B25" w:rsidP="001A5BE1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/>
                <w:bCs/>
                <w:sz w:val="24"/>
                <w:szCs w:val="24"/>
              </w:rPr>
            </w:pPr>
            <w:r w:rsidRPr="001A5BE1">
              <w:rPr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1A5BE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7E1B25" w:rsidRPr="00E74704">
        <w:trPr>
          <w:trHeight w:val="288"/>
        </w:trPr>
        <w:tc>
          <w:tcPr>
            <w:tcW w:w="3686" w:type="dxa"/>
            <w:vMerge/>
            <w:tcBorders>
              <w:tl2br w:val="single" w:sz="4" w:space="0" w:color="auto"/>
            </w:tcBorders>
          </w:tcPr>
          <w:p w:rsidR="007E1B25" w:rsidRPr="001A5BE1" w:rsidRDefault="007E1B25" w:rsidP="001A5BE1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</w:tcPr>
          <w:p w:rsidR="007E1B25" w:rsidRPr="001A5BE1" w:rsidRDefault="007E1B25" w:rsidP="001A5BE1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/>
                <w:bCs/>
                <w:sz w:val="24"/>
                <w:szCs w:val="24"/>
              </w:rPr>
            </w:pPr>
            <w:r w:rsidRPr="001A5BE1">
              <w:rPr>
                <w:b/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7E1B25" w:rsidRPr="001A5BE1" w:rsidRDefault="007E1B25" w:rsidP="001A5BE1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/>
                <w:bCs/>
                <w:sz w:val="24"/>
                <w:szCs w:val="24"/>
              </w:rPr>
            </w:pPr>
            <w:r w:rsidRPr="001A5BE1">
              <w:rPr>
                <w:b/>
                <w:bCs/>
                <w:sz w:val="24"/>
                <w:szCs w:val="24"/>
              </w:rPr>
              <w:t>Основная школа</w:t>
            </w:r>
          </w:p>
          <w:p w:rsidR="007E1B25" w:rsidRPr="001A5BE1" w:rsidRDefault="007E1B25" w:rsidP="001A5BE1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E1B25" w:rsidRPr="001A5BE1" w:rsidRDefault="007E1B25" w:rsidP="001A5BE1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/>
                <w:bCs/>
                <w:sz w:val="24"/>
                <w:szCs w:val="24"/>
              </w:rPr>
            </w:pPr>
            <w:r w:rsidRPr="001A5BE1">
              <w:rPr>
                <w:b/>
                <w:bCs/>
                <w:sz w:val="24"/>
                <w:szCs w:val="24"/>
              </w:rPr>
              <w:t>Средняя (полная) школа</w:t>
            </w:r>
          </w:p>
        </w:tc>
        <w:tc>
          <w:tcPr>
            <w:tcW w:w="1153" w:type="dxa"/>
          </w:tcPr>
          <w:p w:rsidR="007E1B25" w:rsidRPr="001A5BE1" w:rsidRDefault="007E1B25" w:rsidP="001A5BE1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/>
                <w:bCs/>
                <w:sz w:val="24"/>
                <w:szCs w:val="24"/>
              </w:rPr>
            </w:pPr>
            <w:r w:rsidRPr="001A5BE1">
              <w:rPr>
                <w:b/>
                <w:bCs/>
                <w:sz w:val="24"/>
                <w:szCs w:val="24"/>
              </w:rPr>
              <w:t>Всего О</w:t>
            </w:r>
            <w:r>
              <w:rPr>
                <w:b/>
                <w:bCs/>
                <w:sz w:val="24"/>
                <w:szCs w:val="24"/>
              </w:rPr>
              <w:t>О</w:t>
            </w:r>
          </w:p>
        </w:tc>
      </w:tr>
      <w:tr w:rsidR="007E1B25" w:rsidRPr="00E74704">
        <w:tc>
          <w:tcPr>
            <w:tcW w:w="3686" w:type="dxa"/>
          </w:tcPr>
          <w:p w:rsidR="007E1B25" w:rsidRPr="00E74704" w:rsidRDefault="007E1B25" w:rsidP="001A5BE1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4"/>
                <w:szCs w:val="24"/>
              </w:rPr>
            </w:pPr>
            <w:r w:rsidRPr="00E74704">
              <w:rPr>
                <w:sz w:val="24"/>
                <w:szCs w:val="24"/>
              </w:rPr>
              <w:t xml:space="preserve">Общее количество </w:t>
            </w:r>
            <w:proofErr w:type="gramStart"/>
            <w:r w:rsidRPr="00E7470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7E1B25" w:rsidRPr="00E74704" w:rsidRDefault="007E1B25" w:rsidP="001A5BE1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E1B25" w:rsidRPr="00E74704" w:rsidRDefault="007E1B25" w:rsidP="001A5BE1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E7470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1B25" w:rsidRPr="00E74704" w:rsidRDefault="007E1B25" w:rsidP="001A5BE1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E747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7E1B25" w:rsidRPr="00E74704" w:rsidRDefault="007E1B25" w:rsidP="001A5BE1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7E1B25" w:rsidRPr="00E74704">
        <w:trPr>
          <w:trHeight w:val="539"/>
        </w:trPr>
        <w:tc>
          <w:tcPr>
            <w:tcW w:w="3686" w:type="dxa"/>
          </w:tcPr>
          <w:p w:rsidR="007E1B25" w:rsidRPr="00E74704" w:rsidRDefault="007E1B25" w:rsidP="001A5BE1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4"/>
                <w:szCs w:val="24"/>
              </w:rPr>
            </w:pPr>
            <w:r w:rsidRPr="00E74704">
              <w:rPr>
                <w:sz w:val="24"/>
                <w:szCs w:val="24"/>
              </w:rPr>
              <w:t>Общее количество классов (групп)</w:t>
            </w:r>
          </w:p>
          <w:p w:rsidR="007E1B25" w:rsidRPr="00E74704" w:rsidRDefault="007E1B25" w:rsidP="001A5BE1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4"/>
                <w:szCs w:val="24"/>
              </w:rPr>
            </w:pPr>
            <w:r w:rsidRPr="00E74704">
              <w:rPr>
                <w:sz w:val="24"/>
                <w:szCs w:val="24"/>
              </w:rPr>
              <w:t>в том числе: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7E1B25" w:rsidRPr="00E74704" w:rsidRDefault="007E1B25" w:rsidP="002D4B5E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E74704">
              <w:rPr>
                <w:sz w:val="24"/>
                <w:szCs w:val="24"/>
              </w:rPr>
              <w:t xml:space="preserve">4/ </w:t>
            </w:r>
            <w:r>
              <w:rPr>
                <w:sz w:val="24"/>
                <w:szCs w:val="24"/>
              </w:rPr>
              <w:t>8,5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E1B25" w:rsidRPr="00E74704" w:rsidRDefault="007E1B25" w:rsidP="002D4B5E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E74704">
              <w:rPr>
                <w:sz w:val="24"/>
                <w:szCs w:val="24"/>
              </w:rPr>
              <w:t>5/ 10,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E1B25" w:rsidRPr="00E74704" w:rsidRDefault="007E1B25" w:rsidP="002D4B5E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E74704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5,5</w:t>
            </w:r>
          </w:p>
        </w:tc>
        <w:tc>
          <w:tcPr>
            <w:tcW w:w="1153" w:type="dxa"/>
          </w:tcPr>
          <w:p w:rsidR="007E1B25" w:rsidRPr="00E74704" w:rsidRDefault="007E1B25" w:rsidP="001A5BE1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74704">
              <w:rPr>
                <w:sz w:val="24"/>
                <w:szCs w:val="24"/>
              </w:rPr>
              <w:t>,7</w:t>
            </w:r>
          </w:p>
        </w:tc>
      </w:tr>
      <w:tr w:rsidR="007E1B25" w:rsidRPr="00E74704">
        <w:tc>
          <w:tcPr>
            <w:tcW w:w="3686" w:type="dxa"/>
          </w:tcPr>
          <w:p w:rsidR="007E1B25" w:rsidRPr="00E74704" w:rsidRDefault="007E1B25" w:rsidP="001A5BE1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4"/>
                <w:szCs w:val="24"/>
              </w:rPr>
            </w:pPr>
            <w:r w:rsidRPr="00E74704">
              <w:rPr>
                <w:sz w:val="24"/>
                <w:szCs w:val="24"/>
              </w:rPr>
              <w:t>- общеобразовательных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7E1B25" w:rsidRPr="00E74704" w:rsidRDefault="007E1B25" w:rsidP="001A5BE1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E74704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E1B25" w:rsidRPr="00E74704" w:rsidRDefault="007E1B25" w:rsidP="001A5BE1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E74704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7E1B25" w:rsidRPr="00E74704" w:rsidRDefault="007E1B25" w:rsidP="001A5BE1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7E1B25" w:rsidRPr="00E74704" w:rsidRDefault="007E1B25" w:rsidP="001A5BE1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E74704">
              <w:rPr>
                <w:sz w:val="24"/>
                <w:szCs w:val="24"/>
              </w:rPr>
              <w:t>9</w:t>
            </w:r>
          </w:p>
        </w:tc>
      </w:tr>
      <w:tr w:rsidR="007E1B25" w:rsidRPr="00E74704">
        <w:tc>
          <w:tcPr>
            <w:tcW w:w="3686" w:type="dxa"/>
          </w:tcPr>
          <w:p w:rsidR="007E1B25" w:rsidRPr="00E74704" w:rsidRDefault="007E1B25" w:rsidP="001A5BE1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4"/>
                <w:szCs w:val="24"/>
              </w:rPr>
            </w:pPr>
            <w:r w:rsidRPr="00E74704">
              <w:rPr>
                <w:sz w:val="24"/>
                <w:szCs w:val="24"/>
              </w:rPr>
              <w:t>- профильных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7E1B25" w:rsidRPr="00E74704" w:rsidRDefault="007E1B25" w:rsidP="001A5BE1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E1B25" w:rsidRPr="00E74704" w:rsidRDefault="007E1B25" w:rsidP="001A5BE1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E74704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E1B25" w:rsidRPr="00E74704" w:rsidRDefault="007E1B25" w:rsidP="001A5BE1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E74704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7E1B25" w:rsidRPr="00E74704" w:rsidRDefault="007E1B25" w:rsidP="001A5BE1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E74704">
              <w:rPr>
                <w:sz w:val="24"/>
                <w:szCs w:val="24"/>
              </w:rPr>
              <w:t>2</w:t>
            </w:r>
          </w:p>
        </w:tc>
      </w:tr>
    </w:tbl>
    <w:p w:rsidR="007E1B25" w:rsidRPr="00E74704" w:rsidRDefault="007E1B25" w:rsidP="00D46E82">
      <w:pPr>
        <w:pStyle w:val="ae"/>
        <w:ind w:firstLine="708"/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 xml:space="preserve"> </w:t>
      </w:r>
    </w:p>
    <w:p w:rsidR="007E1B25" w:rsidRPr="00E74704" w:rsidRDefault="007E1B25" w:rsidP="00D46E82">
      <w:pPr>
        <w:jc w:val="both"/>
        <w:rPr>
          <w:color w:val="000000"/>
          <w:sz w:val="24"/>
          <w:szCs w:val="24"/>
        </w:rPr>
      </w:pPr>
      <w:r w:rsidRPr="00E74704">
        <w:rPr>
          <w:color w:val="000000"/>
        </w:rPr>
        <w:tab/>
      </w:r>
      <w:r w:rsidRPr="00E74704">
        <w:rPr>
          <w:color w:val="000000"/>
          <w:sz w:val="24"/>
          <w:szCs w:val="24"/>
        </w:rPr>
        <w:t xml:space="preserve">Все дети школьного возраста обучаются в школе, нет отсева обучающихся из школы в течение многих лет. Созданы условия для охвата всех детей учебой и сохранения контингента обучающихся. Дети из многодетных семей бесплатно питаются в школьной столовой (деньги выделяются из бюджета района), организован подвоз детей в школу на школьных автобусах из поселков Нововановский-2, Новоивановский-3, Новоивановский-4,  д. Ивановки, д. Покровка, д. Михайловка. Для детей на подвозе организован завтрак в школьной столовой, имеется комната отдыха. С </w:t>
      </w:r>
      <w:proofErr w:type="gramStart"/>
      <w:r w:rsidRPr="00E74704">
        <w:rPr>
          <w:color w:val="000000"/>
          <w:sz w:val="24"/>
          <w:szCs w:val="24"/>
        </w:rPr>
        <w:t>обучающимися</w:t>
      </w:r>
      <w:proofErr w:type="gramEnd"/>
      <w:r w:rsidRPr="00E74704">
        <w:rPr>
          <w:color w:val="000000"/>
          <w:sz w:val="24"/>
          <w:szCs w:val="24"/>
        </w:rPr>
        <w:t xml:space="preserve">, пропустившими занятия по болезни, организуются дополнительные занятия. </w:t>
      </w:r>
    </w:p>
    <w:p w:rsidR="007E1B25" w:rsidRDefault="007E1B25" w:rsidP="00D46E82">
      <w:pPr>
        <w:jc w:val="both"/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 xml:space="preserve">          </w:t>
      </w:r>
    </w:p>
    <w:p w:rsidR="007E1B25" w:rsidRDefault="007E1B25" w:rsidP="00D46E82">
      <w:pPr>
        <w:jc w:val="both"/>
        <w:rPr>
          <w:color w:val="000000"/>
          <w:sz w:val="24"/>
          <w:szCs w:val="24"/>
        </w:rPr>
      </w:pPr>
    </w:p>
    <w:p w:rsidR="007E1B25" w:rsidRDefault="007E1B25" w:rsidP="00D46E82">
      <w:pPr>
        <w:jc w:val="both"/>
        <w:rPr>
          <w:color w:val="000000"/>
          <w:sz w:val="24"/>
          <w:szCs w:val="24"/>
        </w:rPr>
      </w:pPr>
    </w:p>
    <w:p w:rsidR="007E1B25" w:rsidRDefault="007E1B25" w:rsidP="00D46E82">
      <w:pPr>
        <w:jc w:val="both"/>
        <w:rPr>
          <w:color w:val="000000"/>
          <w:sz w:val="24"/>
          <w:szCs w:val="24"/>
        </w:rPr>
      </w:pPr>
    </w:p>
    <w:p w:rsidR="007E1B25" w:rsidRDefault="007E1B25" w:rsidP="00D46E82">
      <w:pPr>
        <w:jc w:val="both"/>
        <w:rPr>
          <w:color w:val="000000"/>
          <w:sz w:val="24"/>
          <w:szCs w:val="24"/>
        </w:rPr>
      </w:pPr>
    </w:p>
    <w:p w:rsidR="007E1B25" w:rsidRDefault="007E1B25" w:rsidP="00D46E82">
      <w:pPr>
        <w:jc w:val="both"/>
        <w:rPr>
          <w:color w:val="000000"/>
          <w:sz w:val="24"/>
          <w:szCs w:val="24"/>
        </w:rPr>
      </w:pPr>
    </w:p>
    <w:p w:rsidR="007E1B25" w:rsidRDefault="007E1B25" w:rsidP="00D46E82">
      <w:pPr>
        <w:jc w:val="both"/>
        <w:rPr>
          <w:color w:val="000000"/>
          <w:sz w:val="24"/>
          <w:szCs w:val="24"/>
        </w:rPr>
      </w:pPr>
    </w:p>
    <w:p w:rsidR="007E1B25" w:rsidRDefault="007E1B25" w:rsidP="00D46E82">
      <w:pPr>
        <w:jc w:val="both"/>
        <w:rPr>
          <w:color w:val="000000"/>
          <w:sz w:val="24"/>
          <w:szCs w:val="24"/>
        </w:rPr>
      </w:pPr>
    </w:p>
    <w:p w:rsidR="007E1B25" w:rsidRDefault="007E1B25" w:rsidP="00D46E82">
      <w:pPr>
        <w:jc w:val="both"/>
        <w:rPr>
          <w:color w:val="000000"/>
          <w:sz w:val="24"/>
          <w:szCs w:val="24"/>
        </w:rPr>
      </w:pPr>
    </w:p>
    <w:p w:rsidR="007E1B25" w:rsidRDefault="007E1B25" w:rsidP="00D46E82">
      <w:pPr>
        <w:jc w:val="both"/>
        <w:rPr>
          <w:color w:val="000000"/>
          <w:sz w:val="24"/>
          <w:szCs w:val="24"/>
        </w:rPr>
      </w:pPr>
    </w:p>
    <w:p w:rsidR="007E1B25" w:rsidRDefault="007E1B25" w:rsidP="00D46E82">
      <w:pPr>
        <w:jc w:val="both"/>
        <w:rPr>
          <w:color w:val="000000"/>
          <w:sz w:val="24"/>
          <w:szCs w:val="24"/>
        </w:rPr>
      </w:pPr>
    </w:p>
    <w:p w:rsidR="007E1B25" w:rsidRDefault="007E1B25" w:rsidP="00D46E82">
      <w:pPr>
        <w:jc w:val="both"/>
        <w:rPr>
          <w:color w:val="000000"/>
          <w:sz w:val="24"/>
          <w:szCs w:val="24"/>
        </w:rPr>
      </w:pPr>
    </w:p>
    <w:p w:rsidR="007E1B25" w:rsidRDefault="007E1B25" w:rsidP="001F3F2A">
      <w:pPr>
        <w:ind w:firstLine="708"/>
        <w:jc w:val="both"/>
        <w:rPr>
          <w:color w:val="000000"/>
          <w:sz w:val="24"/>
          <w:szCs w:val="24"/>
        </w:rPr>
      </w:pPr>
    </w:p>
    <w:p w:rsidR="007E1B25" w:rsidRPr="00E74704" w:rsidRDefault="007E1B25" w:rsidP="001F3F2A">
      <w:pPr>
        <w:ind w:firstLine="708"/>
        <w:jc w:val="both"/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lastRenderedPageBreak/>
        <w:t xml:space="preserve"> Важным направлением работы школы является постоянное совершенствование педагогического мастерства учительских кадров.</w:t>
      </w:r>
    </w:p>
    <w:p w:rsidR="007E1B25" w:rsidRPr="00E74704" w:rsidRDefault="007E1B25" w:rsidP="00D46E82">
      <w:pPr>
        <w:pStyle w:val="ae"/>
        <w:jc w:val="center"/>
        <w:rPr>
          <w:rStyle w:val="ad"/>
          <w:color w:val="000000"/>
        </w:rPr>
      </w:pPr>
      <w:r w:rsidRPr="00E74704">
        <w:rPr>
          <w:rStyle w:val="ad"/>
          <w:color w:val="000000"/>
        </w:rPr>
        <w:t>Характеристика педагогического коллектива по уровню образования</w:t>
      </w:r>
    </w:p>
    <w:p w:rsidR="007E1B25" w:rsidRPr="00E74704" w:rsidRDefault="00AF508C" w:rsidP="00D46E82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AF508C">
        <w:rPr>
          <w:noProof/>
        </w:rPr>
        <w:pict>
          <v:shape id="_x0000_s1026" type="#_x0000_t75" style="position:absolute;left:0;text-align:left;margin-left:18.85pt;margin-top:7.75pt;width:233.75pt;height:126.25pt;z-index:3;visibility:visible;mso-wrap-distance-left:36.84pt;mso-wrap-distance-top:7.2pt;mso-wrap-distance-right:35.4pt;mso-wrap-distance-bottom:15.81pt">
            <v:imagedata r:id="rId11" o:title=""/>
            <w10:wrap type="square"/>
          </v:shape>
          <o:OLEObject Type="Embed" ProgID="Excel.Sheet.8" ShapeID="_x0000_s1026" DrawAspect="Content" ObjectID="_1472929689" r:id="rId12"/>
        </w:pict>
      </w:r>
      <w:r w:rsidR="007E1B25" w:rsidRPr="00E74704">
        <w:rPr>
          <w:rStyle w:val="ad"/>
          <w:b w:val="0"/>
          <w:bCs w:val="0"/>
          <w:color w:val="000000"/>
          <w:sz w:val="24"/>
          <w:szCs w:val="24"/>
        </w:rPr>
        <w:t>Из диаграммы видно, что в школе работают учителя, имеющие, в основном, высшее образование.</w:t>
      </w:r>
      <w:r w:rsidR="007E1B25" w:rsidRPr="00E74704">
        <w:rPr>
          <w:color w:val="000000"/>
          <w:sz w:val="24"/>
          <w:szCs w:val="24"/>
        </w:rPr>
        <w:t xml:space="preserve"> </w:t>
      </w:r>
    </w:p>
    <w:p w:rsidR="007E1B25" w:rsidRDefault="007E1B25" w:rsidP="00D46E82">
      <w:pPr>
        <w:pStyle w:val="ae"/>
        <w:jc w:val="center"/>
        <w:rPr>
          <w:b/>
          <w:bCs/>
          <w:color w:val="000000"/>
          <w:sz w:val="24"/>
          <w:szCs w:val="24"/>
        </w:rPr>
      </w:pPr>
    </w:p>
    <w:p w:rsidR="007E1B25" w:rsidRDefault="007E1B25" w:rsidP="00D46E82">
      <w:pPr>
        <w:pStyle w:val="ae"/>
        <w:jc w:val="center"/>
        <w:rPr>
          <w:b/>
          <w:bCs/>
          <w:color w:val="000000"/>
          <w:sz w:val="24"/>
          <w:szCs w:val="24"/>
        </w:rPr>
      </w:pPr>
    </w:p>
    <w:p w:rsidR="007E1B25" w:rsidRDefault="007E1B25" w:rsidP="00D46E82">
      <w:pPr>
        <w:pStyle w:val="ae"/>
        <w:jc w:val="center"/>
        <w:rPr>
          <w:b/>
          <w:bCs/>
          <w:color w:val="000000"/>
          <w:sz w:val="24"/>
          <w:szCs w:val="24"/>
        </w:rPr>
      </w:pPr>
    </w:p>
    <w:p w:rsidR="007E1B25" w:rsidRDefault="007E1B25" w:rsidP="00D46E82">
      <w:pPr>
        <w:pStyle w:val="ae"/>
        <w:jc w:val="center"/>
        <w:rPr>
          <w:b/>
          <w:bCs/>
          <w:color w:val="000000"/>
          <w:sz w:val="24"/>
          <w:szCs w:val="24"/>
        </w:rPr>
      </w:pPr>
    </w:p>
    <w:p w:rsidR="007E1B25" w:rsidRDefault="007E1B25" w:rsidP="00D46E82">
      <w:pPr>
        <w:pStyle w:val="ae"/>
        <w:jc w:val="center"/>
        <w:rPr>
          <w:b/>
          <w:bCs/>
          <w:color w:val="000000"/>
          <w:sz w:val="24"/>
          <w:szCs w:val="24"/>
        </w:rPr>
      </w:pPr>
    </w:p>
    <w:p w:rsidR="007E1B25" w:rsidRDefault="007E1B25" w:rsidP="00D46E82">
      <w:pPr>
        <w:pStyle w:val="ae"/>
        <w:jc w:val="center"/>
        <w:rPr>
          <w:b/>
          <w:bCs/>
          <w:color w:val="000000"/>
          <w:sz w:val="24"/>
          <w:szCs w:val="24"/>
        </w:rPr>
      </w:pPr>
    </w:p>
    <w:p w:rsidR="007E1B25" w:rsidRPr="00E74704" w:rsidRDefault="007E1B25" w:rsidP="00D46E82">
      <w:pPr>
        <w:pStyle w:val="ae"/>
        <w:jc w:val="center"/>
        <w:rPr>
          <w:b/>
          <w:bCs/>
          <w:color w:val="000000"/>
          <w:sz w:val="24"/>
          <w:szCs w:val="24"/>
        </w:rPr>
      </w:pPr>
      <w:r w:rsidRPr="00E74704">
        <w:rPr>
          <w:b/>
          <w:bCs/>
          <w:color w:val="000000"/>
          <w:sz w:val="24"/>
          <w:szCs w:val="24"/>
        </w:rPr>
        <w:t>Характеристика педагогического коллектива по стажу работы</w:t>
      </w:r>
    </w:p>
    <w:p w:rsidR="007E1B25" w:rsidRPr="00E74704" w:rsidRDefault="00AF508C" w:rsidP="00D46E82">
      <w:pPr>
        <w:pStyle w:val="ae"/>
        <w:jc w:val="both"/>
        <w:rPr>
          <w:color w:val="000000"/>
          <w:sz w:val="24"/>
          <w:szCs w:val="24"/>
        </w:rPr>
      </w:pPr>
      <w:r w:rsidRPr="00AF508C">
        <w:rPr>
          <w:noProof/>
          <w:lang w:eastAsia="ru-RU"/>
        </w:rPr>
        <w:pict>
          <v:shape id="_x0000_s1027" type="#_x0000_t75" style="position:absolute;left:0;text-align:left;margin-left:36.35pt;margin-top:19.85pt;width:156pt;height:104.65pt;z-index:1;visibility:visible;mso-wrap-distance-left:36.36pt;mso-wrap-distance-top:10.08pt;mso-wrap-distance-right:113.64pt;mso-wrap-distance-bottom:16.53pt">
            <v:imagedata r:id="rId13" o:title=""/>
            <w10:wrap type="square"/>
          </v:shape>
          <o:OLEObject Type="Embed" ProgID="Excel.Sheet.8" ShapeID="_x0000_s1027" DrawAspect="Content" ObjectID="_1472929690" r:id="rId14"/>
        </w:pict>
      </w:r>
    </w:p>
    <w:p w:rsidR="007E1B25" w:rsidRPr="00E74704" w:rsidRDefault="007E1B25" w:rsidP="00D46E82">
      <w:pPr>
        <w:pStyle w:val="ae"/>
        <w:jc w:val="both"/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>Средний возраст учителей составляет 40 лет. Это еще молодой, но, вместе с тем, и опытный коллектив.</w:t>
      </w:r>
    </w:p>
    <w:p w:rsidR="007E1B25" w:rsidRDefault="007E1B25" w:rsidP="00D46E82">
      <w:pPr>
        <w:pStyle w:val="ae"/>
        <w:jc w:val="center"/>
        <w:rPr>
          <w:b/>
          <w:bCs/>
          <w:sz w:val="28"/>
          <w:szCs w:val="28"/>
        </w:rPr>
      </w:pPr>
    </w:p>
    <w:p w:rsidR="007E1B25" w:rsidRDefault="007E1B25" w:rsidP="00D46E82">
      <w:pPr>
        <w:pStyle w:val="ae"/>
        <w:jc w:val="center"/>
        <w:rPr>
          <w:b/>
          <w:bCs/>
          <w:sz w:val="28"/>
          <w:szCs w:val="28"/>
        </w:rPr>
      </w:pPr>
    </w:p>
    <w:p w:rsidR="007E1B25" w:rsidRDefault="007E1B25" w:rsidP="00D46E82">
      <w:pPr>
        <w:pStyle w:val="ae"/>
        <w:jc w:val="center"/>
        <w:rPr>
          <w:b/>
          <w:bCs/>
          <w:sz w:val="28"/>
          <w:szCs w:val="28"/>
        </w:rPr>
      </w:pPr>
    </w:p>
    <w:p w:rsidR="007E1B25" w:rsidRDefault="007E1B25" w:rsidP="00D46E82">
      <w:pPr>
        <w:pStyle w:val="ae"/>
        <w:jc w:val="center"/>
        <w:rPr>
          <w:b/>
          <w:bCs/>
          <w:sz w:val="28"/>
          <w:szCs w:val="28"/>
        </w:rPr>
      </w:pPr>
    </w:p>
    <w:p w:rsidR="007E1B25" w:rsidRDefault="007E1B25" w:rsidP="00D46E82">
      <w:pPr>
        <w:pStyle w:val="ae"/>
        <w:jc w:val="center"/>
        <w:rPr>
          <w:b/>
          <w:bCs/>
          <w:sz w:val="24"/>
          <w:szCs w:val="24"/>
        </w:rPr>
      </w:pPr>
    </w:p>
    <w:p w:rsidR="007E1B25" w:rsidRDefault="007E1B25" w:rsidP="00D46E82">
      <w:pPr>
        <w:pStyle w:val="ae"/>
        <w:jc w:val="center"/>
        <w:rPr>
          <w:b/>
          <w:bCs/>
          <w:sz w:val="24"/>
          <w:szCs w:val="24"/>
        </w:rPr>
      </w:pPr>
    </w:p>
    <w:p w:rsidR="007E1B25" w:rsidRPr="00883EFF" w:rsidRDefault="007E1B25" w:rsidP="00D46E82">
      <w:pPr>
        <w:pStyle w:val="ae"/>
        <w:jc w:val="center"/>
        <w:rPr>
          <w:b/>
          <w:bCs/>
          <w:sz w:val="24"/>
          <w:szCs w:val="24"/>
        </w:rPr>
      </w:pPr>
      <w:r w:rsidRPr="00883EFF">
        <w:rPr>
          <w:b/>
          <w:bCs/>
          <w:sz w:val="24"/>
          <w:szCs w:val="24"/>
        </w:rPr>
        <w:t>Характеристика педагогического коллектива по квалификационным категориям</w:t>
      </w:r>
    </w:p>
    <w:p w:rsidR="007E1B25" w:rsidRDefault="007E1B25" w:rsidP="00D46E82">
      <w:pPr>
        <w:pStyle w:val="ae"/>
        <w:jc w:val="center"/>
        <w:rPr>
          <w:b/>
          <w:bCs/>
          <w:sz w:val="28"/>
          <w:szCs w:val="28"/>
        </w:rPr>
      </w:pPr>
    </w:p>
    <w:p w:rsidR="007E1B25" w:rsidRDefault="00AF508C" w:rsidP="00D46E82">
      <w:pPr>
        <w:jc w:val="both"/>
        <w:rPr>
          <w:color w:val="000000"/>
          <w:sz w:val="24"/>
          <w:szCs w:val="24"/>
        </w:rPr>
      </w:pPr>
      <w:r w:rsidRPr="00AF508C">
        <w:rPr>
          <w:noProof/>
        </w:rPr>
        <w:pict>
          <v:shape id="_x0000_s1028" type="#_x0000_t75" style="position:absolute;left:0;text-align:left;margin-left:28.2pt;margin-top:0;width:273.1pt;height:125.75pt;z-index:2;visibility:visible;mso-wrap-distance-left:36.84pt;mso-wrap-distance-top:9.6pt;mso-wrap-distance-right:37.54pt;mso-wrap-distance-bottom:13.84pt;mso-position-vertical:inside">
            <v:imagedata r:id="rId15" o:title=""/>
            <w10:wrap type="square"/>
          </v:shape>
          <o:OLEObject Type="Embed" ProgID="Excel.Sheet.8" ShapeID="_x0000_s1028" DrawAspect="Content" ObjectID="_1472929691" r:id="rId16"/>
        </w:pict>
      </w:r>
      <w:r w:rsidR="007E1B25" w:rsidRPr="00E74704">
        <w:rPr>
          <w:color w:val="000000"/>
          <w:sz w:val="24"/>
          <w:szCs w:val="24"/>
        </w:rPr>
        <w:t xml:space="preserve">В этом  учебном году </w:t>
      </w:r>
      <w:r w:rsidR="007E1B25">
        <w:rPr>
          <w:color w:val="000000"/>
          <w:sz w:val="24"/>
          <w:szCs w:val="24"/>
        </w:rPr>
        <w:t xml:space="preserve">получили </w:t>
      </w:r>
      <w:r w:rsidR="007E1B25" w:rsidRPr="00E74704">
        <w:rPr>
          <w:color w:val="000000"/>
          <w:sz w:val="24"/>
          <w:szCs w:val="24"/>
        </w:rPr>
        <w:t xml:space="preserve">первую  квалификационную категорию </w:t>
      </w:r>
      <w:r w:rsidR="007E1B25">
        <w:rPr>
          <w:color w:val="000000"/>
          <w:sz w:val="24"/>
          <w:szCs w:val="24"/>
        </w:rPr>
        <w:t>четверо</w:t>
      </w:r>
      <w:r w:rsidR="007E1B25" w:rsidRPr="00E74704">
        <w:rPr>
          <w:color w:val="000000"/>
          <w:sz w:val="24"/>
          <w:szCs w:val="24"/>
        </w:rPr>
        <w:t xml:space="preserve"> учителей </w:t>
      </w:r>
      <w:proofErr w:type="gramStart"/>
      <w:r w:rsidR="007E1B25" w:rsidRPr="00E74704">
        <w:rPr>
          <w:color w:val="000000"/>
          <w:sz w:val="24"/>
          <w:szCs w:val="24"/>
        </w:rPr>
        <w:t>:у</w:t>
      </w:r>
      <w:proofErr w:type="gramEnd"/>
      <w:r w:rsidR="007E1B25" w:rsidRPr="00E74704">
        <w:rPr>
          <w:color w:val="000000"/>
          <w:sz w:val="24"/>
          <w:szCs w:val="24"/>
        </w:rPr>
        <w:t>чител</w:t>
      </w:r>
      <w:r w:rsidR="007E1B25">
        <w:rPr>
          <w:color w:val="000000"/>
          <w:sz w:val="24"/>
          <w:szCs w:val="24"/>
        </w:rPr>
        <w:t xml:space="preserve">ь математики </w:t>
      </w:r>
      <w:proofErr w:type="spellStart"/>
      <w:r w:rsidR="007E1B25">
        <w:rPr>
          <w:color w:val="000000"/>
          <w:sz w:val="24"/>
          <w:szCs w:val="24"/>
        </w:rPr>
        <w:t>Каськова</w:t>
      </w:r>
      <w:proofErr w:type="spellEnd"/>
      <w:r w:rsidR="007E1B25">
        <w:rPr>
          <w:color w:val="000000"/>
          <w:sz w:val="24"/>
          <w:szCs w:val="24"/>
        </w:rPr>
        <w:t xml:space="preserve"> И.Д.,</w:t>
      </w:r>
      <w:r w:rsidR="007E1B25" w:rsidRPr="00E74704">
        <w:rPr>
          <w:color w:val="000000"/>
          <w:sz w:val="24"/>
          <w:szCs w:val="24"/>
        </w:rPr>
        <w:t xml:space="preserve"> учитель русского языка и литературы Миронова Н.М.</w:t>
      </w:r>
      <w:r w:rsidR="007E1B25">
        <w:rPr>
          <w:color w:val="000000"/>
          <w:sz w:val="24"/>
          <w:szCs w:val="24"/>
        </w:rPr>
        <w:t>, учитель физики Конева Н.С., учитель начальных классов Васильева О.М., учитель истории Кускова И.В.</w:t>
      </w:r>
    </w:p>
    <w:p w:rsidR="007E1B25" w:rsidRPr="00E74704" w:rsidRDefault="007E1B25" w:rsidP="00D46E82">
      <w:pPr>
        <w:jc w:val="both"/>
        <w:rPr>
          <w:color w:val="000000"/>
          <w:sz w:val="24"/>
          <w:szCs w:val="24"/>
        </w:rPr>
      </w:pPr>
    </w:p>
    <w:p w:rsidR="007E1B25" w:rsidRPr="00E74704" w:rsidRDefault="007E1B25" w:rsidP="00D46E82">
      <w:pPr>
        <w:jc w:val="both"/>
        <w:rPr>
          <w:color w:val="000000"/>
          <w:sz w:val="24"/>
          <w:szCs w:val="24"/>
        </w:rPr>
      </w:pPr>
    </w:p>
    <w:p w:rsidR="007E1B25" w:rsidRPr="00E74704" w:rsidRDefault="007E1B25" w:rsidP="00D46E82">
      <w:pPr>
        <w:ind w:firstLine="708"/>
        <w:jc w:val="both"/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 xml:space="preserve">Педагоги  владеют различными способами обучения и методами </w:t>
      </w:r>
      <w:proofErr w:type="gramStart"/>
      <w:r w:rsidRPr="00E74704">
        <w:rPr>
          <w:color w:val="000000"/>
          <w:sz w:val="24"/>
          <w:szCs w:val="24"/>
        </w:rPr>
        <w:t>контроля за</w:t>
      </w:r>
      <w:proofErr w:type="gramEnd"/>
      <w:r w:rsidRPr="00E74704">
        <w:rPr>
          <w:color w:val="000000"/>
          <w:sz w:val="24"/>
          <w:szCs w:val="24"/>
        </w:rPr>
        <w:t xml:space="preserve"> качеством знаний обучающихся, постоянно расширяют знания по использованию и применению педагогических и информационных технологий. Все педагоги в своей работе используют компьютер. Конева Н.С. на уроках физики работает с интерактивной доской. </w:t>
      </w:r>
      <w:r>
        <w:rPr>
          <w:color w:val="000000"/>
          <w:sz w:val="24"/>
          <w:szCs w:val="24"/>
        </w:rPr>
        <w:t>Миронова Н.М</w:t>
      </w:r>
      <w:r w:rsidRPr="00E7470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, Кускова И.В.</w:t>
      </w:r>
      <w:r w:rsidRPr="00E74704">
        <w:rPr>
          <w:color w:val="000000"/>
          <w:sz w:val="24"/>
          <w:szCs w:val="24"/>
        </w:rPr>
        <w:t xml:space="preserve"> на уроках литературы  использу</w:t>
      </w:r>
      <w:r>
        <w:rPr>
          <w:color w:val="000000"/>
          <w:sz w:val="24"/>
          <w:szCs w:val="24"/>
        </w:rPr>
        <w:t>ю</w:t>
      </w:r>
      <w:r w:rsidRPr="00E74704">
        <w:rPr>
          <w:color w:val="000000"/>
          <w:sz w:val="24"/>
          <w:szCs w:val="24"/>
        </w:rPr>
        <w:t xml:space="preserve">т презентации для знакомства с новым материалом, обучающиеся - при ответах. Ни один урок биологии и географии  Михайловой Л.В. не проходит без использования компьютера. Осваивают применение компьютера на уроках учителя начальных классов </w:t>
      </w:r>
      <w:proofErr w:type="spellStart"/>
      <w:r w:rsidRPr="00E74704">
        <w:rPr>
          <w:color w:val="000000"/>
          <w:sz w:val="24"/>
          <w:szCs w:val="24"/>
        </w:rPr>
        <w:t>Клецкина</w:t>
      </w:r>
      <w:proofErr w:type="spellEnd"/>
      <w:r w:rsidRPr="00E74704">
        <w:rPr>
          <w:color w:val="000000"/>
          <w:sz w:val="24"/>
          <w:szCs w:val="24"/>
        </w:rPr>
        <w:t xml:space="preserve"> Е.А.,</w:t>
      </w:r>
      <w:r>
        <w:rPr>
          <w:color w:val="000000"/>
          <w:sz w:val="24"/>
          <w:szCs w:val="24"/>
        </w:rPr>
        <w:t xml:space="preserve"> Васильева О.М., учитель</w:t>
      </w:r>
      <w:r w:rsidRPr="00E74704">
        <w:rPr>
          <w:color w:val="000000"/>
          <w:sz w:val="24"/>
          <w:szCs w:val="24"/>
        </w:rPr>
        <w:t xml:space="preserve"> математики Дудкина Л.П.</w:t>
      </w:r>
      <w:r w:rsidRPr="00E74704">
        <w:rPr>
          <w:color w:val="000000"/>
        </w:rPr>
        <w:t xml:space="preserve"> </w:t>
      </w:r>
      <w:r w:rsidRPr="00E74704">
        <w:rPr>
          <w:color w:val="000000"/>
          <w:sz w:val="24"/>
          <w:szCs w:val="24"/>
        </w:rPr>
        <w:t xml:space="preserve">Посещение уроков показало, что вся работа учителей направлена на то, чтобы урок был эффективным, чтобы обучающиеся усваивали содержание учебных программ. Это достигалось через разнообразные формы урока,  методы и приемы работы, а также через индивидуальную работу. </w:t>
      </w:r>
    </w:p>
    <w:p w:rsidR="007E1B25" w:rsidRPr="00E74704" w:rsidRDefault="007E1B25" w:rsidP="00D46E82">
      <w:pPr>
        <w:jc w:val="both"/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 xml:space="preserve">       </w:t>
      </w:r>
      <w:r w:rsidRPr="00E74704">
        <w:rPr>
          <w:color w:val="000000"/>
          <w:sz w:val="24"/>
          <w:szCs w:val="24"/>
        </w:rPr>
        <w:tab/>
        <w:t xml:space="preserve"> В течение учебного года традиционно использовались следующие формы организации учебного процесса:</w:t>
      </w:r>
    </w:p>
    <w:p w:rsidR="007E1B25" w:rsidRPr="00E74704" w:rsidRDefault="007E1B25" w:rsidP="00D46E82">
      <w:pPr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>-уроки (классно-урочная форма)</w:t>
      </w:r>
    </w:p>
    <w:p w:rsidR="007E1B25" w:rsidRPr="00E74704" w:rsidRDefault="007E1B25" w:rsidP="00D46E82">
      <w:pPr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>-лекции, семинары;</w:t>
      </w:r>
    </w:p>
    <w:p w:rsidR="007E1B25" w:rsidRPr="00E74704" w:rsidRDefault="007E1B25" w:rsidP="00D46E82">
      <w:pPr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>-консультации;</w:t>
      </w:r>
    </w:p>
    <w:p w:rsidR="007E1B25" w:rsidRPr="00E74704" w:rsidRDefault="007E1B25" w:rsidP="00D46E82">
      <w:pPr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>-занятия по выбору;</w:t>
      </w:r>
    </w:p>
    <w:p w:rsidR="007E1B25" w:rsidRPr="00E74704" w:rsidRDefault="007E1B25" w:rsidP="00D46E82">
      <w:pPr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>-олимпиады, конкурсы;</w:t>
      </w:r>
    </w:p>
    <w:p w:rsidR="007E1B25" w:rsidRDefault="007E1B25" w:rsidP="001420AC">
      <w:pPr>
        <w:pStyle w:val="ae"/>
        <w:tabs>
          <w:tab w:val="center" w:pos="5102"/>
        </w:tabs>
        <w:rPr>
          <w:rStyle w:val="ad"/>
        </w:rPr>
      </w:pPr>
      <w:r w:rsidRPr="00E74704">
        <w:rPr>
          <w:color w:val="000000"/>
          <w:sz w:val="24"/>
          <w:szCs w:val="24"/>
        </w:rPr>
        <w:lastRenderedPageBreak/>
        <w:t>-открытые уроки;</w:t>
      </w:r>
      <w:r w:rsidRPr="001420AC">
        <w:rPr>
          <w:rStyle w:val="ad"/>
        </w:rPr>
        <w:t xml:space="preserve"> </w:t>
      </w:r>
    </w:p>
    <w:p w:rsidR="007E1B25" w:rsidRDefault="007E1B25" w:rsidP="001420AC">
      <w:pPr>
        <w:pStyle w:val="ae"/>
        <w:jc w:val="center"/>
        <w:rPr>
          <w:rStyle w:val="ad"/>
        </w:rPr>
      </w:pPr>
    </w:p>
    <w:p w:rsidR="007E1B25" w:rsidRDefault="007E1B25" w:rsidP="001420AC">
      <w:pPr>
        <w:pStyle w:val="ae"/>
        <w:jc w:val="center"/>
        <w:rPr>
          <w:rStyle w:val="ad"/>
        </w:rPr>
      </w:pPr>
      <w:r w:rsidRPr="00543AD5">
        <w:rPr>
          <w:rStyle w:val="ad"/>
        </w:rPr>
        <w:t>Результаты мониторинга по итогам года в</w:t>
      </w:r>
      <w:r>
        <w:rPr>
          <w:rStyle w:val="ad"/>
        </w:rPr>
        <w:t xml:space="preserve">   5</w:t>
      </w:r>
      <w:r w:rsidRPr="00543AD5">
        <w:rPr>
          <w:rStyle w:val="ad"/>
        </w:rPr>
        <w:t>, 8, 10 классах</w:t>
      </w:r>
    </w:p>
    <w:p w:rsidR="007E1B25" w:rsidRDefault="007E1B25" w:rsidP="001420AC">
      <w:pPr>
        <w:pStyle w:val="a8"/>
        <w:ind w:firstLine="0"/>
        <w:jc w:val="both"/>
        <w:rPr>
          <w:sz w:val="24"/>
          <w:szCs w:val="24"/>
        </w:rPr>
      </w:pPr>
    </w:p>
    <w:tbl>
      <w:tblPr>
        <w:tblW w:w="10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87"/>
        <w:gridCol w:w="850"/>
        <w:gridCol w:w="1014"/>
        <w:gridCol w:w="993"/>
        <w:gridCol w:w="1260"/>
        <w:gridCol w:w="900"/>
        <w:gridCol w:w="1667"/>
        <w:gridCol w:w="720"/>
        <w:gridCol w:w="555"/>
        <w:gridCol w:w="686"/>
      </w:tblGrid>
      <w:tr w:rsidR="007E1B25" w:rsidRPr="00494FA8">
        <w:trPr>
          <w:trHeight w:val="1204"/>
        </w:trPr>
        <w:tc>
          <w:tcPr>
            <w:tcW w:w="1242" w:type="dxa"/>
          </w:tcPr>
          <w:p w:rsidR="007E1B25" w:rsidRPr="00494FA8" w:rsidRDefault="007E1B25" w:rsidP="00F64BC3">
            <w:pPr>
              <w:pStyle w:val="a8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4FA8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687" w:type="dxa"/>
          </w:tcPr>
          <w:p w:rsidR="007E1B25" w:rsidRPr="00494FA8" w:rsidRDefault="007E1B25" w:rsidP="00F64BC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94FA8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7E1B25" w:rsidRPr="00494FA8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494FA8">
              <w:rPr>
                <w:b/>
                <w:bCs/>
                <w:color w:val="1D1B11"/>
                <w:sz w:val="20"/>
                <w:szCs w:val="20"/>
              </w:rPr>
              <w:t xml:space="preserve">Кол-во </w:t>
            </w:r>
            <w:proofErr w:type="spellStart"/>
            <w:r w:rsidRPr="00494FA8">
              <w:rPr>
                <w:b/>
                <w:bCs/>
                <w:color w:val="1D1B11"/>
                <w:sz w:val="20"/>
                <w:szCs w:val="20"/>
              </w:rPr>
              <w:t>об-ся</w:t>
            </w:r>
            <w:proofErr w:type="spellEnd"/>
            <w:r w:rsidRPr="00494FA8">
              <w:rPr>
                <w:b/>
                <w:bCs/>
                <w:color w:val="1D1B11"/>
                <w:sz w:val="20"/>
                <w:szCs w:val="20"/>
              </w:rPr>
              <w:t xml:space="preserve"> в школе</w:t>
            </w:r>
          </w:p>
        </w:tc>
        <w:tc>
          <w:tcPr>
            <w:tcW w:w="1014" w:type="dxa"/>
          </w:tcPr>
          <w:p w:rsidR="007E1B25" w:rsidRPr="00494FA8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proofErr w:type="spellStart"/>
            <w:r w:rsidRPr="00494FA8">
              <w:rPr>
                <w:b/>
                <w:bCs/>
                <w:color w:val="1D1B11"/>
                <w:sz w:val="20"/>
                <w:szCs w:val="20"/>
              </w:rPr>
              <w:t>Участв</w:t>
            </w:r>
            <w:proofErr w:type="spellEnd"/>
            <w:r w:rsidRPr="00494FA8">
              <w:rPr>
                <w:b/>
                <w:bCs/>
                <w:color w:val="1D1B11"/>
                <w:sz w:val="20"/>
                <w:szCs w:val="20"/>
              </w:rPr>
              <w:t xml:space="preserve">. в </w:t>
            </w:r>
            <w:proofErr w:type="spellStart"/>
            <w:r w:rsidRPr="00494FA8">
              <w:rPr>
                <w:b/>
                <w:bCs/>
                <w:color w:val="1D1B11"/>
                <w:sz w:val="20"/>
                <w:szCs w:val="20"/>
              </w:rPr>
              <w:t>тестирова</w:t>
            </w:r>
            <w:proofErr w:type="spellEnd"/>
            <w:r w:rsidRPr="00494FA8">
              <w:rPr>
                <w:b/>
                <w:bCs/>
                <w:color w:val="1D1B11"/>
                <w:sz w:val="20"/>
                <w:szCs w:val="20"/>
              </w:rPr>
              <w:t>-</w:t>
            </w:r>
          </w:p>
          <w:p w:rsidR="007E1B25" w:rsidRPr="00494FA8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proofErr w:type="spellStart"/>
            <w:r w:rsidRPr="00494FA8">
              <w:rPr>
                <w:b/>
                <w:bCs/>
                <w:color w:val="1D1B11"/>
                <w:sz w:val="20"/>
                <w:szCs w:val="20"/>
              </w:rPr>
              <w:t>нии</w:t>
            </w:r>
            <w:proofErr w:type="spellEnd"/>
            <w:r w:rsidRPr="00494FA8">
              <w:rPr>
                <w:b/>
                <w:bCs/>
                <w:color w:val="1D1B11"/>
                <w:sz w:val="20"/>
                <w:szCs w:val="20"/>
              </w:rPr>
              <w:t>, %</w:t>
            </w:r>
          </w:p>
        </w:tc>
        <w:tc>
          <w:tcPr>
            <w:tcW w:w="993" w:type="dxa"/>
          </w:tcPr>
          <w:p w:rsidR="007E1B25" w:rsidRPr="00494FA8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494FA8">
              <w:rPr>
                <w:b/>
                <w:bCs/>
                <w:color w:val="1D1B11"/>
                <w:sz w:val="20"/>
                <w:szCs w:val="20"/>
              </w:rPr>
              <w:t>Кол</w:t>
            </w:r>
            <w:proofErr w:type="gramStart"/>
            <w:r w:rsidRPr="00494FA8">
              <w:rPr>
                <w:b/>
                <w:bCs/>
                <w:color w:val="1D1B11"/>
                <w:sz w:val="20"/>
                <w:szCs w:val="20"/>
              </w:rPr>
              <w:t>.</w:t>
            </w:r>
            <w:proofErr w:type="gramEnd"/>
            <w:r w:rsidRPr="00494FA8">
              <w:rPr>
                <w:b/>
                <w:bCs/>
                <w:color w:val="1D1B1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4FA8">
              <w:rPr>
                <w:b/>
                <w:bCs/>
                <w:color w:val="1D1B11"/>
                <w:sz w:val="20"/>
                <w:szCs w:val="20"/>
              </w:rPr>
              <w:t>о</w:t>
            </w:r>
            <w:proofErr w:type="gramEnd"/>
            <w:r w:rsidRPr="00494FA8">
              <w:rPr>
                <w:b/>
                <w:bCs/>
                <w:color w:val="1D1B11"/>
                <w:sz w:val="20"/>
                <w:szCs w:val="20"/>
              </w:rPr>
              <w:t>б-ся</w:t>
            </w:r>
            <w:proofErr w:type="spellEnd"/>
            <w:r w:rsidRPr="00494FA8">
              <w:rPr>
                <w:b/>
                <w:bCs/>
                <w:color w:val="1D1B11"/>
                <w:sz w:val="20"/>
                <w:szCs w:val="20"/>
              </w:rPr>
              <w:t xml:space="preserve">, </w:t>
            </w:r>
            <w:proofErr w:type="spellStart"/>
            <w:r w:rsidRPr="00494FA8">
              <w:rPr>
                <w:b/>
                <w:bCs/>
                <w:color w:val="1D1B11"/>
                <w:sz w:val="20"/>
                <w:szCs w:val="20"/>
              </w:rPr>
              <w:t>получ</w:t>
            </w:r>
            <w:proofErr w:type="spellEnd"/>
            <w:r w:rsidRPr="00494FA8">
              <w:rPr>
                <w:b/>
                <w:bCs/>
                <w:color w:val="1D1B11"/>
                <w:sz w:val="20"/>
                <w:szCs w:val="20"/>
              </w:rPr>
              <w:t>. за тест «2», %</w:t>
            </w:r>
          </w:p>
        </w:tc>
        <w:tc>
          <w:tcPr>
            <w:tcW w:w="1260" w:type="dxa"/>
          </w:tcPr>
          <w:p w:rsidR="007E1B25" w:rsidRPr="00494FA8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494FA8">
              <w:rPr>
                <w:b/>
                <w:bCs/>
                <w:color w:val="1D1B11"/>
                <w:sz w:val="20"/>
                <w:szCs w:val="20"/>
              </w:rPr>
              <w:t xml:space="preserve">Кол. </w:t>
            </w:r>
            <w:proofErr w:type="spellStart"/>
            <w:r w:rsidRPr="00494FA8">
              <w:rPr>
                <w:b/>
                <w:bCs/>
                <w:color w:val="1D1B11"/>
                <w:sz w:val="20"/>
                <w:szCs w:val="20"/>
              </w:rPr>
              <w:t>об-ся</w:t>
            </w:r>
            <w:proofErr w:type="spellEnd"/>
            <w:r w:rsidRPr="00494FA8">
              <w:rPr>
                <w:b/>
                <w:bCs/>
                <w:color w:val="1D1B11"/>
                <w:sz w:val="20"/>
                <w:szCs w:val="20"/>
              </w:rPr>
              <w:t xml:space="preserve">, </w:t>
            </w:r>
            <w:proofErr w:type="spellStart"/>
            <w:r w:rsidRPr="00494FA8">
              <w:rPr>
                <w:b/>
                <w:bCs/>
                <w:color w:val="1D1B11"/>
                <w:sz w:val="20"/>
                <w:szCs w:val="20"/>
              </w:rPr>
              <w:t>получ</w:t>
            </w:r>
            <w:proofErr w:type="gramStart"/>
            <w:r w:rsidRPr="00494FA8">
              <w:rPr>
                <w:b/>
                <w:bCs/>
                <w:color w:val="1D1B11"/>
                <w:sz w:val="20"/>
                <w:szCs w:val="20"/>
              </w:rPr>
              <w:t>.з</w:t>
            </w:r>
            <w:proofErr w:type="gramEnd"/>
            <w:r w:rsidRPr="00494FA8">
              <w:rPr>
                <w:b/>
                <w:bCs/>
                <w:color w:val="1D1B11"/>
                <w:sz w:val="20"/>
                <w:szCs w:val="20"/>
              </w:rPr>
              <w:t>а</w:t>
            </w:r>
            <w:proofErr w:type="spellEnd"/>
            <w:r w:rsidRPr="00494FA8">
              <w:rPr>
                <w:b/>
                <w:bCs/>
                <w:color w:val="1D1B11"/>
                <w:sz w:val="20"/>
                <w:szCs w:val="20"/>
              </w:rPr>
              <w:t xml:space="preserve"> тест «4» и «5», % </w:t>
            </w:r>
            <w:proofErr w:type="spellStart"/>
            <w:r w:rsidRPr="00494FA8">
              <w:rPr>
                <w:b/>
                <w:bCs/>
                <w:color w:val="1D1B11"/>
                <w:sz w:val="20"/>
                <w:szCs w:val="20"/>
              </w:rPr>
              <w:t>кач</w:t>
            </w:r>
            <w:proofErr w:type="spellEnd"/>
            <w:r w:rsidRPr="00494FA8">
              <w:rPr>
                <w:b/>
                <w:bCs/>
                <w:color w:val="1D1B11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7E1B25" w:rsidRPr="00494FA8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494FA8">
              <w:rPr>
                <w:b/>
                <w:bCs/>
                <w:color w:val="1D1B11"/>
                <w:sz w:val="20"/>
                <w:szCs w:val="20"/>
              </w:rPr>
              <w:t>% выполнения</w:t>
            </w:r>
          </w:p>
        </w:tc>
        <w:tc>
          <w:tcPr>
            <w:tcW w:w="1667" w:type="dxa"/>
          </w:tcPr>
          <w:p w:rsidR="007E1B25" w:rsidRPr="00494FA8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494FA8">
              <w:rPr>
                <w:b/>
                <w:bCs/>
                <w:color w:val="1D1B11"/>
                <w:sz w:val="20"/>
                <w:szCs w:val="20"/>
              </w:rPr>
              <w:t xml:space="preserve">Рейтинг </w:t>
            </w:r>
            <w:r>
              <w:rPr>
                <w:b/>
                <w:bCs/>
                <w:color w:val="1D1B11"/>
                <w:sz w:val="20"/>
                <w:szCs w:val="20"/>
              </w:rPr>
              <w:t xml:space="preserve">школы среди </w:t>
            </w:r>
            <w:r w:rsidRPr="00494FA8">
              <w:rPr>
                <w:b/>
                <w:bCs/>
                <w:color w:val="1D1B11"/>
                <w:sz w:val="20"/>
                <w:szCs w:val="20"/>
              </w:rPr>
              <w:t xml:space="preserve">школ </w:t>
            </w:r>
            <w:proofErr w:type="spellStart"/>
            <w:r w:rsidRPr="00494FA8">
              <w:rPr>
                <w:b/>
                <w:bCs/>
                <w:color w:val="1D1B11"/>
                <w:sz w:val="20"/>
                <w:szCs w:val="20"/>
              </w:rPr>
              <w:t>Чебулинского</w:t>
            </w:r>
            <w:proofErr w:type="spellEnd"/>
            <w:r w:rsidRPr="00494FA8">
              <w:rPr>
                <w:b/>
                <w:bCs/>
                <w:color w:val="1D1B11"/>
                <w:sz w:val="20"/>
                <w:szCs w:val="20"/>
              </w:rPr>
              <w:t xml:space="preserve"> района по % </w:t>
            </w:r>
            <w:proofErr w:type="spellStart"/>
            <w:r w:rsidRPr="00494FA8">
              <w:rPr>
                <w:b/>
                <w:bCs/>
                <w:color w:val="1D1B11"/>
                <w:sz w:val="20"/>
                <w:szCs w:val="20"/>
              </w:rPr>
              <w:t>вып-я</w:t>
            </w:r>
            <w:proofErr w:type="spellEnd"/>
          </w:p>
        </w:tc>
        <w:tc>
          <w:tcPr>
            <w:tcW w:w="720" w:type="dxa"/>
          </w:tcPr>
          <w:p w:rsidR="007E1B25" w:rsidRPr="00494FA8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494FA8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494FA8">
              <w:rPr>
                <w:b/>
                <w:bCs/>
                <w:sz w:val="20"/>
                <w:szCs w:val="20"/>
              </w:rPr>
              <w:t>вып-я</w:t>
            </w:r>
            <w:proofErr w:type="spellEnd"/>
            <w:r w:rsidRPr="00494FA8">
              <w:rPr>
                <w:b/>
                <w:bCs/>
                <w:sz w:val="20"/>
                <w:szCs w:val="20"/>
              </w:rPr>
              <w:t xml:space="preserve"> на ГИА-9</w:t>
            </w:r>
          </w:p>
        </w:tc>
        <w:tc>
          <w:tcPr>
            <w:tcW w:w="555" w:type="dxa"/>
          </w:tcPr>
          <w:p w:rsidR="007E1B25" w:rsidRPr="00494FA8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494FA8">
              <w:rPr>
                <w:b/>
                <w:bCs/>
                <w:color w:val="1D1B11"/>
                <w:sz w:val="20"/>
                <w:szCs w:val="20"/>
              </w:rPr>
              <w:t>Средний балл</w:t>
            </w:r>
          </w:p>
          <w:p w:rsidR="007E1B25" w:rsidRPr="00494FA8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</w:p>
        </w:tc>
        <w:tc>
          <w:tcPr>
            <w:tcW w:w="686" w:type="dxa"/>
          </w:tcPr>
          <w:p w:rsidR="007E1B25" w:rsidRPr="00494FA8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494FA8">
              <w:rPr>
                <w:b/>
                <w:bCs/>
                <w:color w:val="1D1B11"/>
                <w:sz w:val="20"/>
                <w:szCs w:val="20"/>
              </w:rPr>
              <w:t>Средняя оценка</w:t>
            </w:r>
          </w:p>
        </w:tc>
      </w:tr>
      <w:tr w:rsidR="007E1B25" w:rsidRPr="00494FA8">
        <w:tc>
          <w:tcPr>
            <w:tcW w:w="1242" w:type="dxa"/>
            <w:vMerge w:val="restart"/>
          </w:tcPr>
          <w:p w:rsidR="007E1B25" w:rsidRPr="00494FA8" w:rsidRDefault="007E1B25" w:rsidP="00F64BC3">
            <w:pPr>
              <w:pStyle w:val="a8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4FA8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87" w:type="dxa"/>
          </w:tcPr>
          <w:p w:rsidR="007E1B25" w:rsidRPr="00494FA8" w:rsidRDefault="007E1B25" w:rsidP="00F64BC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94FA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E1B25" w:rsidRPr="00494FA8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494FA8">
              <w:rPr>
                <w:color w:val="1D1B11"/>
                <w:sz w:val="20"/>
                <w:szCs w:val="20"/>
              </w:rPr>
              <w:t>13</w:t>
            </w:r>
          </w:p>
        </w:tc>
        <w:tc>
          <w:tcPr>
            <w:tcW w:w="1014" w:type="dxa"/>
          </w:tcPr>
          <w:p w:rsidR="007E1B25" w:rsidRPr="00494FA8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494FA8">
              <w:rPr>
                <w:color w:val="1D1B11"/>
                <w:sz w:val="20"/>
                <w:szCs w:val="20"/>
              </w:rPr>
              <w:t>13 (13)</w:t>
            </w:r>
          </w:p>
        </w:tc>
        <w:tc>
          <w:tcPr>
            <w:tcW w:w="993" w:type="dxa"/>
          </w:tcPr>
          <w:p w:rsidR="007E1B25" w:rsidRPr="00494FA8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494FA8">
              <w:rPr>
                <w:color w:val="1D1B11"/>
                <w:sz w:val="20"/>
                <w:szCs w:val="20"/>
              </w:rPr>
              <w:t>9 (69%)</w:t>
            </w:r>
          </w:p>
        </w:tc>
        <w:tc>
          <w:tcPr>
            <w:tcW w:w="1260" w:type="dxa"/>
          </w:tcPr>
          <w:p w:rsidR="007E1B25" w:rsidRPr="00494FA8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494FA8">
              <w:rPr>
                <w:color w:val="1D1B1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E1B25" w:rsidRPr="00494FA8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494FA8">
              <w:rPr>
                <w:color w:val="1D1B11"/>
                <w:sz w:val="20"/>
                <w:szCs w:val="20"/>
              </w:rPr>
              <w:t>31</w:t>
            </w:r>
          </w:p>
        </w:tc>
        <w:tc>
          <w:tcPr>
            <w:tcW w:w="1667" w:type="dxa"/>
          </w:tcPr>
          <w:p w:rsidR="007E1B25" w:rsidRPr="00494FA8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494FA8">
              <w:rPr>
                <w:color w:val="1D1B11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7E1B25" w:rsidRPr="00494FA8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555" w:type="dxa"/>
          </w:tcPr>
          <w:p w:rsidR="007E1B25" w:rsidRPr="00494FA8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494FA8">
              <w:rPr>
                <w:color w:val="1D1B11"/>
                <w:sz w:val="20"/>
                <w:szCs w:val="20"/>
              </w:rPr>
              <w:t>7</w:t>
            </w:r>
          </w:p>
        </w:tc>
        <w:tc>
          <w:tcPr>
            <w:tcW w:w="686" w:type="dxa"/>
          </w:tcPr>
          <w:p w:rsidR="007E1B25" w:rsidRPr="00494FA8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494FA8">
              <w:rPr>
                <w:color w:val="1D1B11"/>
                <w:sz w:val="20"/>
                <w:szCs w:val="20"/>
              </w:rPr>
              <w:t>2,3</w:t>
            </w:r>
          </w:p>
        </w:tc>
      </w:tr>
      <w:tr w:rsidR="007E1B25" w:rsidRPr="00494FA8">
        <w:tc>
          <w:tcPr>
            <w:tcW w:w="1242" w:type="dxa"/>
            <w:vMerge/>
          </w:tcPr>
          <w:p w:rsidR="007E1B25" w:rsidRPr="00494FA8" w:rsidRDefault="007E1B25" w:rsidP="00F64BC3">
            <w:pPr>
              <w:pStyle w:val="a8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</w:tcPr>
          <w:p w:rsidR="007E1B25" w:rsidRPr="00494FA8" w:rsidRDefault="007E1B25" w:rsidP="00F64BC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94FA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7</w:t>
            </w:r>
          </w:p>
        </w:tc>
        <w:tc>
          <w:tcPr>
            <w:tcW w:w="1014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6 (86)</w:t>
            </w:r>
          </w:p>
        </w:tc>
        <w:tc>
          <w:tcPr>
            <w:tcW w:w="993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1 (17%)</w:t>
            </w:r>
          </w:p>
        </w:tc>
        <w:tc>
          <w:tcPr>
            <w:tcW w:w="900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100</w:t>
            </w:r>
          </w:p>
        </w:tc>
        <w:tc>
          <w:tcPr>
            <w:tcW w:w="1667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9</w:t>
            </w:r>
          </w:p>
        </w:tc>
        <w:tc>
          <w:tcPr>
            <w:tcW w:w="686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3,2</w:t>
            </w:r>
          </w:p>
        </w:tc>
      </w:tr>
      <w:tr w:rsidR="007E1B25" w:rsidRPr="00494FA8">
        <w:tc>
          <w:tcPr>
            <w:tcW w:w="1242" w:type="dxa"/>
            <w:vMerge/>
          </w:tcPr>
          <w:p w:rsidR="007E1B25" w:rsidRPr="00494FA8" w:rsidRDefault="007E1B25" w:rsidP="00F64BC3">
            <w:pPr>
              <w:pStyle w:val="a8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</w:tcPr>
          <w:p w:rsidR="007E1B25" w:rsidRPr="00494FA8" w:rsidRDefault="007E1B25" w:rsidP="00F64BC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94FA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5 (100)</w:t>
            </w:r>
          </w:p>
        </w:tc>
        <w:tc>
          <w:tcPr>
            <w:tcW w:w="993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100</w:t>
            </w:r>
          </w:p>
        </w:tc>
        <w:tc>
          <w:tcPr>
            <w:tcW w:w="1667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93</w:t>
            </w:r>
          </w:p>
        </w:tc>
        <w:tc>
          <w:tcPr>
            <w:tcW w:w="555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9,6</w:t>
            </w:r>
          </w:p>
        </w:tc>
        <w:tc>
          <w:tcPr>
            <w:tcW w:w="686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3</w:t>
            </w:r>
          </w:p>
        </w:tc>
      </w:tr>
      <w:tr w:rsidR="007E1B25" w:rsidRPr="00494FA8">
        <w:tc>
          <w:tcPr>
            <w:tcW w:w="1242" w:type="dxa"/>
            <w:vMerge w:val="restart"/>
          </w:tcPr>
          <w:p w:rsidR="007E1B25" w:rsidRPr="00494FA8" w:rsidRDefault="007E1B25" w:rsidP="00F64BC3">
            <w:pPr>
              <w:pStyle w:val="a8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4FA8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87" w:type="dxa"/>
          </w:tcPr>
          <w:p w:rsidR="007E1B25" w:rsidRPr="00494FA8" w:rsidRDefault="007E1B25" w:rsidP="00F64BC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94FA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E1B25" w:rsidRPr="00494FA8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494FA8">
              <w:rPr>
                <w:color w:val="1D1B11"/>
                <w:sz w:val="20"/>
                <w:szCs w:val="20"/>
              </w:rPr>
              <w:t>13</w:t>
            </w:r>
          </w:p>
        </w:tc>
        <w:tc>
          <w:tcPr>
            <w:tcW w:w="1014" w:type="dxa"/>
          </w:tcPr>
          <w:p w:rsidR="007E1B25" w:rsidRPr="00494FA8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494FA8">
              <w:rPr>
                <w:color w:val="1D1B11"/>
                <w:sz w:val="20"/>
                <w:szCs w:val="20"/>
              </w:rPr>
              <w:t>9 (69%)</w:t>
            </w:r>
          </w:p>
        </w:tc>
        <w:tc>
          <w:tcPr>
            <w:tcW w:w="993" w:type="dxa"/>
          </w:tcPr>
          <w:p w:rsidR="007E1B25" w:rsidRPr="00494FA8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494FA8">
              <w:rPr>
                <w:color w:val="1D1B11"/>
                <w:sz w:val="20"/>
                <w:szCs w:val="20"/>
              </w:rPr>
              <w:t>4 (44%)</w:t>
            </w:r>
          </w:p>
        </w:tc>
        <w:tc>
          <w:tcPr>
            <w:tcW w:w="1260" w:type="dxa"/>
          </w:tcPr>
          <w:p w:rsidR="007E1B25" w:rsidRPr="00494FA8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494FA8">
              <w:rPr>
                <w:color w:val="1D1B1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E1B25" w:rsidRPr="00494FA8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494FA8">
              <w:rPr>
                <w:color w:val="1D1B11"/>
                <w:sz w:val="20"/>
                <w:szCs w:val="20"/>
              </w:rPr>
              <w:t>56</w:t>
            </w:r>
          </w:p>
        </w:tc>
        <w:tc>
          <w:tcPr>
            <w:tcW w:w="1667" w:type="dxa"/>
          </w:tcPr>
          <w:p w:rsidR="007E1B25" w:rsidRPr="00494FA8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494FA8">
              <w:rPr>
                <w:color w:val="1D1B11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7E1B25" w:rsidRPr="00494FA8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555" w:type="dxa"/>
          </w:tcPr>
          <w:p w:rsidR="007E1B25" w:rsidRPr="00494FA8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494FA8">
              <w:rPr>
                <w:color w:val="1D1B11"/>
                <w:sz w:val="20"/>
                <w:szCs w:val="20"/>
              </w:rPr>
              <w:t>6,5</w:t>
            </w:r>
          </w:p>
        </w:tc>
        <w:tc>
          <w:tcPr>
            <w:tcW w:w="686" w:type="dxa"/>
          </w:tcPr>
          <w:p w:rsidR="007E1B25" w:rsidRPr="00494FA8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494FA8">
              <w:rPr>
                <w:color w:val="1D1B11"/>
                <w:sz w:val="20"/>
                <w:szCs w:val="20"/>
              </w:rPr>
              <w:t>2,5</w:t>
            </w:r>
          </w:p>
        </w:tc>
      </w:tr>
      <w:tr w:rsidR="007E1B25" w:rsidRPr="00494FA8">
        <w:tc>
          <w:tcPr>
            <w:tcW w:w="1242" w:type="dxa"/>
            <w:vMerge/>
          </w:tcPr>
          <w:p w:rsidR="007E1B25" w:rsidRPr="00494FA8" w:rsidRDefault="007E1B25" w:rsidP="00F64BC3">
            <w:pPr>
              <w:pStyle w:val="a8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</w:tcPr>
          <w:p w:rsidR="007E1B25" w:rsidRPr="00494FA8" w:rsidRDefault="007E1B25" w:rsidP="00F64BC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94FA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7</w:t>
            </w:r>
          </w:p>
        </w:tc>
        <w:tc>
          <w:tcPr>
            <w:tcW w:w="1014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7 (100)</w:t>
            </w:r>
          </w:p>
        </w:tc>
        <w:tc>
          <w:tcPr>
            <w:tcW w:w="993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5 (71)</w:t>
            </w:r>
          </w:p>
        </w:tc>
        <w:tc>
          <w:tcPr>
            <w:tcW w:w="1260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29</w:t>
            </w:r>
          </w:p>
        </w:tc>
        <w:tc>
          <w:tcPr>
            <w:tcW w:w="1667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3,7</w:t>
            </w:r>
          </w:p>
        </w:tc>
        <w:tc>
          <w:tcPr>
            <w:tcW w:w="686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2,2</w:t>
            </w:r>
          </w:p>
        </w:tc>
      </w:tr>
      <w:tr w:rsidR="007E1B25" w:rsidRPr="00494FA8">
        <w:tc>
          <w:tcPr>
            <w:tcW w:w="1242" w:type="dxa"/>
            <w:vMerge/>
          </w:tcPr>
          <w:p w:rsidR="007E1B25" w:rsidRPr="00494FA8" w:rsidRDefault="007E1B25" w:rsidP="00F64BC3">
            <w:pPr>
              <w:pStyle w:val="a8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</w:tcPr>
          <w:p w:rsidR="007E1B25" w:rsidRPr="00494FA8" w:rsidRDefault="007E1B25" w:rsidP="00F64BC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94FA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5 (100)</w:t>
            </w:r>
          </w:p>
        </w:tc>
        <w:tc>
          <w:tcPr>
            <w:tcW w:w="993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1 (20)</w:t>
            </w:r>
          </w:p>
        </w:tc>
        <w:tc>
          <w:tcPr>
            <w:tcW w:w="900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100</w:t>
            </w:r>
          </w:p>
        </w:tc>
        <w:tc>
          <w:tcPr>
            <w:tcW w:w="1667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85,7</w:t>
            </w:r>
          </w:p>
        </w:tc>
        <w:tc>
          <w:tcPr>
            <w:tcW w:w="555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13,6</w:t>
            </w:r>
          </w:p>
        </w:tc>
        <w:tc>
          <w:tcPr>
            <w:tcW w:w="686" w:type="dxa"/>
          </w:tcPr>
          <w:p w:rsidR="007E1B25" w:rsidRPr="00494FA8" w:rsidRDefault="007E1B25" w:rsidP="00F64BC3">
            <w:pPr>
              <w:jc w:val="center"/>
              <w:rPr>
                <w:sz w:val="20"/>
                <w:szCs w:val="20"/>
              </w:rPr>
            </w:pPr>
            <w:r w:rsidRPr="00494FA8">
              <w:rPr>
                <w:sz w:val="20"/>
                <w:szCs w:val="20"/>
              </w:rPr>
              <w:t>3,2</w:t>
            </w:r>
          </w:p>
        </w:tc>
      </w:tr>
    </w:tbl>
    <w:p w:rsidR="007E1B25" w:rsidRDefault="007E1B25" w:rsidP="00494FA8">
      <w:pPr>
        <w:pStyle w:val="ae"/>
        <w:jc w:val="center"/>
        <w:rPr>
          <w:rStyle w:val="ad"/>
        </w:rPr>
      </w:pPr>
    </w:p>
    <w:p w:rsidR="007E1B25" w:rsidRDefault="007E1B25" w:rsidP="00494FA8">
      <w:pPr>
        <w:pStyle w:val="ae"/>
        <w:jc w:val="center"/>
        <w:rPr>
          <w:rStyle w:val="ad"/>
        </w:rPr>
      </w:pPr>
      <w:r w:rsidRPr="00543AD5">
        <w:rPr>
          <w:rStyle w:val="ad"/>
        </w:rPr>
        <w:t>Р</w:t>
      </w:r>
      <w:r>
        <w:rPr>
          <w:rStyle w:val="ad"/>
        </w:rPr>
        <w:t xml:space="preserve">езультаты мониторинга </w:t>
      </w:r>
      <w:r w:rsidRPr="00543AD5">
        <w:rPr>
          <w:rStyle w:val="ad"/>
        </w:rPr>
        <w:t xml:space="preserve"> в 4, 8, 10 классах</w:t>
      </w:r>
    </w:p>
    <w:p w:rsidR="007E1B25" w:rsidRDefault="007E1B25" w:rsidP="00494FA8">
      <w:pPr>
        <w:pStyle w:val="ae"/>
        <w:jc w:val="center"/>
        <w:rPr>
          <w:rStyle w:val="ad"/>
        </w:rPr>
      </w:pPr>
    </w:p>
    <w:tbl>
      <w:tblPr>
        <w:tblW w:w="10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1"/>
        <w:gridCol w:w="850"/>
        <w:gridCol w:w="1260"/>
        <w:gridCol w:w="1440"/>
        <w:gridCol w:w="1260"/>
        <w:gridCol w:w="900"/>
        <w:gridCol w:w="1660"/>
        <w:gridCol w:w="720"/>
        <w:gridCol w:w="540"/>
      </w:tblGrid>
      <w:tr w:rsidR="007E1B25" w:rsidRPr="00CC1DD9">
        <w:tc>
          <w:tcPr>
            <w:tcW w:w="1101" w:type="dxa"/>
          </w:tcPr>
          <w:p w:rsidR="007E1B25" w:rsidRPr="00CC1DD9" w:rsidRDefault="007E1B25" w:rsidP="00F64BC3">
            <w:pPr>
              <w:pStyle w:val="a8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C1DD9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7E1B25" w:rsidRPr="00CC1DD9" w:rsidRDefault="007E1B25" w:rsidP="00F64BC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DD9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7E1B25" w:rsidRPr="00CC1DD9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CC1DD9">
              <w:rPr>
                <w:b/>
                <w:bCs/>
                <w:color w:val="1D1B11"/>
                <w:sz w:val="20"/>
                <w:szCs w:val="20"/>
              </w:rPr>
              <w:t xml:space="preserve">Кол-во </w:t>
            </w:r>
            <w:proofErr w:type="spellStart"/>
            <w:r w:rsidRPr="00CC1DD9">
              <w:rPr>
                <w:b/>
                <w:bCs/>
                <w:color w:val="1D1B11"/>
                <w:sz w:val="20"/>
                <w:szCs w:val="20"/>
              </w:rPr>
              <w:t>об-ся</w:t>
            </w:r>
            <w:proofErr w:type="spellEnd"/>
            <w:r w:rsidRPr="00CC1DD9">
              <w:rPr>
                <w:b/>
                <w:bCs/>
                <w:color w:val="1D1B11"/>
                <w:sz w:val="20"/>
                <w:szCs w:val="20"/>
              </w:rPr>
              <w:t xml:space="preserve"> в школе</w:t>
            </w:r>
          </w:p>
        </w:tc>
        <w:tc>
          <w:tcPr>
            <w:tcW w:w="1260" w:type="dxa"/>
          </w:tcPr>
          <w:p w:rsidR="007E1B25" w:rsidRPr="00CC1DD9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proofErr w:type="spellStart"/>
            <w:r w:rsidRPr="00CC1DD9">
              <w:rPr>
                <w:b/>
                <w:bCs/>
                <w:color w:val="1D1B11"/>
                <w:sz w:val="20"/>
                <w:szCs w:val="20"/>
              </w:rPr>
              <w:t>Участв</w:t>
            </w:r>
            <w:proofErr w:type="spellEnd"/>
            <w:r w:rsidRPr="00CC1DD9">
              <w:rPr>
                <w:b/>
                <w:bCs/>
                <w:color w:val="1D1B11"/>
                <w:sz w:val="20"/>
                <w:szCs w:val="20"/>
              </w:rPr>
              <w:t xml:space="preserve">. в </w:t>
            </w:r>
            <w:proofErr w:type="spellStart"/>
            <w:r w:rsidRPr="00CC1DD9">
              <w:rPr>
                <w:b/>
                <w:bCs/>
                <w:color w:val="1D1B11"/>
                <w:sz w:val="20"/>
                <w:szCs w:val="20"/>
              </w:rPr>
              <w:t>тестирова</w:t>
            </w:r>
            <w:proofErr w:type="spellEnd"/>
            <w:r w:rsidRPr="00CC1DD9">
              <w:rPr>
                <w:b/>
                <w:bCs/>
                <w:color w:val="1D1B11"/>
                <w:sz w:val="20"/>
                <w:szCs w:val="20"/>
              </w:rPr>
              <w:t>-</w:t>
            </w:r>
          </w:p>
          <w:p w:rsidR="007E1B25" w:rsidRPr="00CC1DD9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proofErr w:type="spellStart"/>
            <w:r w:rsidRPr="00CC1DD9">
              <w:rPr>
                <w:b/>
                <w:bCs/>
                <w:color w:val="1D1B11"/>
                <w:sz w:val="20"/>
                <w:szCs w:val="20"/>
              </w:rPr>
              <w:t>нии</w:t>
            </w:r>
            <w:proofErr w:type="spellEnd"/>
            <w:r w:rsidRPr="00CC1DD9">
              <w:rPr>
                <w:b/>
                <w:bCs/>
                <w:color w:val="1D1B11"/>
                <w:sz w:val="20"/>
                <w:szCs w:val="20"/>
              </w:rPr>
              <w:t>, %</w:t>
            </w:r>
          </w:p>
        </w:tc>
        <w:tc>
          <w:tcPr>
            <w:tcW w:w="1440" w:type="dxa"/>
          </w:tcPr>
          <w:p w:rsidR="007E1B25" w:rsidRPr="00CC1DD9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CC1DD9">
              <w:rPr>
                <w:b/>
                <w:bCs/>
                <w:color w:val="1D1B11"/>
                <w:sz w:val="20"/>
                <w:szCs w:val="20"/>
              </w:rPr>
              <w:t>Кол</w:t>
            </w:r>
            <w:proofErr w:type="gramStart"/>
            <w:r w:rsidRPr="00CC1DD9">
              <w:rPr>
                <w:b/>
                <w:bCs/>
                <w:color w:val="1D1B11"/>
                <w:sz w:val="20"/>
                <w:szCs w:val="20"/>
              </w:rPr>
              <w:t>.</w:t>
            </w:r>
            <w:proofErr w:type="gramEnd"/>
            <w:r w:rsidRPr="00CC1DD9">
              <w:rPr>
                <w:b/>
                <w:bCs/>
                <w:color w:val="1D1B1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1DD9">
              <w:rPr>
                <w:b/>
                <w:bCs/>
                <w:color w:val="1D1B11"/>
                <w:sz w:val="20"/>
                <w:szCs w:val="20"/>
              </w:rPr>
              <w:t>о</w:t>
            </w:r>
            <w:proofErr w:type="gramEnd"/>
            <w:r w:rsidRPr="00CC1DD9">
              <w:rPr>
                <w:b/>
                <w:bCs/>
                <w:color w:val="1D1B11"/>
                <w:sz w:val="20"/>
                <w:szCs w:val="20"/>
              </w:rPr>
              <w:t>б-ся</w:t>
            </w:r>
            <w:proofErr w:type="spellEnd"/>
            <w:r w:rsidRPr="00CC1DD9">
              <w:rPr>
                <w:b/>
                <w:bCs/>
                <w:color w:val="1D1B11"/>
                <w:sz w:val="20"/>
                <w:szCs w:val="20"/>
              </w:rPr>
              <w:t xml:space="preserve">, </w:t>
            </w:r>
            <w:proofErr w:type="spellStart"/>
            <w:r w:rsidRPr="00CC1DD9">
              <w:rPr>
                <w:b/>
                <w:bCs/>
                <w:color w:val="1D1B11"/>
                <w:sz w:val="20"/>
                <w:szCs w:val="20"/>
              </w:rPr>
              <w:t>получ</w:t>
            </w:r>
            <w:proofErr w:type="spellEnd"/>
            <w:r w:rsidRPr="00CC1DD9">
              <w:rPr>
                <w:b/>
                <w:bCs/>
                <w:color w:val="1D1B11"/>
                <w:sz w:val="20"/>
                <w:szCs w:val="20"/>
              </w:rPr>
              <w:t>. за тест «2», %</w:t>
            </w:r>
          </w:p>
        </w:tc>
        <w:tc>
          <w:tcPr>
            <w:tcW w:w="1260" w:type="dxa"/>
          </w:tcPr>
          <w:p w:rsidR="007E1B25" w:rsidRPr="00CC1DD9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CC1DD9">
              <w:rPr>
                <w:b/>
                <w:bCs/>
                <w:color w:val="1D1B11"/>
                <w:sz w:val="20"/>
                <w:szCs w:val="20"/>
              </w:rPr>
              <w:t xml:space="preserve">Кол. </w:t>
            </w:r>
            <w:proofErr w:type="spellStart"/>
            <w:r w:rsidRPr="00CC1DD9">
              <w:rPr>
                <w:b/>
                <w:bCs/>
                <w:color w:val="1D1B11"/>
                <w:sz w:val="20"/>
                <w:szCs w:val="20"/>
              </w:rPr>
              <w:t>об-ся</w:t>
            </w:r>
            <w:proofErr w:type="spellEnd"/>
            <w:r w:rsidRPr="00CC1DD9">
              <w:rPr>
                <w:b/>
                <w:bCs/>
                <w:color w:val="1D1B11"/>
                <w:sz w:val="20"/>
                <w:szCs w:val="20"/>
              </w:rPr>
              <w:t xml:space="preserve">, </w:t>
            </w:r>
            <w:proofErr w:type="spellStart"/>
            <w:r w:rsidRPr="00CC1DD9">
              <w:rPr>
                <w:b/>
                <w:bCs/>
                <w:color w:val="1D1B11"/>
                <w:sz w:val="20"/>
                <w:szCs w:val="20"/>
              </w:rPr>
              <w:t>получ</w:t>
            </w:r>
            <w:proofErr w:type="gramStart"/>
            <w:r w:rsidRPr="00CC1DD9">
              <w:rPr>
                <w:b/>
                <w:bCs/>
                <w:color w:val="1D1B11"/>
                <w:sz w:val="20"/>
                <w:szCs w:val="20"/>
              </w:rPr>
              <w:t>.з</w:t>
            </w:r>
            <w:proofErr w:type="gramEnd"/>
            <w:r w:rsidRPr="00CC1DD9">
              <w:rPr>
                <w:b/>
                <w:bCs/>
                <w:color w:val="1D1B11"/>
                <w:sz w:val="20"/>
                <w:szCs w:val="20"/>
              </w:rPr>
              <w:t>а</w:t>
            </w:r>
            <w:proofErr w:type="spellEnd"/>
            <w:r w:rsidRPr="00CC1DD9">
              <w:rPr>
                <w:b/>
                <w:bCs/>
                <w:color w:val="1D1B11"/>
                <w:sz w:val="20"/>
                <w:szCs w:val="20"/>
              </w:rPr>
              <w:t xml:space="preserve"> тест «4» и «5», % </w:t>
            </w:r>
            <w:proofErr w:type="spellStart"/>
            <w:r w:rsidRPr="00CC1DD9">
              <w:rPr>
                <w:b/>
                <w:bCs/>
                <w:color w:val="1D1B11"/>
                <w:sz w:val="20"/>
                <w:szCs w:val="20"/>
              </w:rPr>
              <w:t>кач</w:t>
            </w:r>
            <w:proofErr w:type="spellEnd"/>
            <w:r w:rsidRPr="00CC1DD9">
              <w:rPr>
                <w:b/>
                <w:bCs/>
                <w:color w:val="1D1B11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7E1B25" w:rsidRPr="00CC1DD9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CC1DD9">
              <w:rPr>
                <w:b/>
                <w:bCs/>
                <w:color w:val="1D1B11"/>
                <w:sz w:val="20"/>
                <w:szCs w:val="20"/>
              </w:rPr>
              <w:t>% выполнения</w:t>
            </w:r>
          </w:p>
        </w:tc>
        <w:tc>
          <w:tcPr>
            <w:tcW w:w="1660" w:type="dxa"/>
          </w:tcPr>
          <w:p w:rsidR="007E1B25" w:rsidRPr="00CC1DD9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CC1DD9">
              <w:rPr>
                <w:b/>
                <w:bCs/>
                <w:color w:val="1D1B11"/>
                <w:sz w:val="20"/>
                <w:szCs w:val="20"/>
              </w:rPr>
              <w:t xml:space="preserve">Рейтинг </w:t>
            </w:r>
            <w:r>
              <w:rPr>
                <w:b/>
                <w:bCs/>
                <w:color w:val="1D1B11"/>
                <w:sz w:val="20"/>
                <w:szCs w:val="20"/>
              </w:rPr>
              <w:t xml:space="preserve">школы среди </w:t>
            </w:r>
            <w:r w:rsidRPr="00CC1DD9">
              <w:rPr>
                <w:b/>
                <w:bCs/>
                <w:color w:val="1D1B11"/>
                <w:sz w:val="20"/>
                <w:szCs w:val="20"/>
              </w:rPr>
              <w:t xml:space="preserve">школ </w:t>
            </w:r>
            <w:proofErr w:type="spellStart"/>
            <w:r w:rsidRPr="00CC1DD9">
              <w:rPr>
                <w:b/>
                <w:bCs/>
                <w:color w:val="1D1B11"/>
                <w:sz w:val="20"/>
                <w:szCs w:val="20"/>
              </w:rPr>
              <w:t>Чебулинского</w:t>
            </w:r>
            <w:proofErr w:type="spellEnd"/>
            <w:r w:rsidRPr="00CC1DD9">
              <w:rPr>
                <w:b/>
                <w:bCs/>
                <w:color w:val="1D1B11"/>
                <w:sz w:val="20"/>
                <w:szCs w:val="20"/>
              </w:rPr>
              <w:t xml:space="preserve"> района по % </w:t>
            </w:r>
            <w:proofErr w:type="spellStart"/>
            <w:r w:rsidRPr="00CC1DD9">
              <w:rPr>
                <w:b/>
                <w:bCs/>
                <w:color w:val="1D1B11"/>
                <w:sz w:val="20"/>
                <w:szCs w:val="20"/>
              </w:rPr>
              <w:t>вып-я</w:t>
            </w:r>
            <w:proofErr w:type="spellEnd"/>
          </w:p>
        </w:tc>
        <w:tc>
          <w:tcPr>
            <w:tcW w:w="720" w:type="dxa"/>
          </w:tcPr>
          <w:p w:rsidR="007E1B25" w:rsidRPr="00CC1DD9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CC1DD9">
              <w:rPr>
                <w:b/>
                <w:bCs/>
                <w:color w:val="1D1B11"/>
                <w:sz w:val="20"/>
                <w:szCs w:val="20"/>
              </w:rPr>
              <w:t>Средний балл</w:t>
            </w:r>
          </w:p>
          <w:p w:rsidR="007E1B25" w:rsidRPr="00CC1DD9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</w:p>
        </w:tc>
        <w:tc>
          <w:tcPr>
            <w:tcW w:w="540" w:type="dxa"/>
          </w:tcPr>
          <w:p w:rsidR="007E1B25" w:rsidRPr="00CC1DD9" w:rsidRDefault="007E1B25" w:rsidP="00F64BC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CC1DD9">
              <w:rPr>
                <w:b/>
                <w:bCs/>
                <w:color w:val="1D1B11"/>
                <w:sz w:val="20"/>
                <w:szCs w:val="20"/>
              </w:rPr>
              <w:t>Средняя оценка</w:t>
            </w:r>
          </w:p>
        </w:tc>
      </w:tr>
      <w:tr w:rsidR="007E1B25" w:rsidRPr="00CC1DD9">
        <w:tc>
          <w:tcPr>
            <w:tcW w:w="1101" w:type="dxa"/>
            <w:vMerge w:val="restart"/>
          </w:tcPr>
          <w:p w:rsidR="007E1B25" w:rsidRPr="00CC1DD9" w:rsidRDefault="007E1B25" w:rsidP="00F64BC3">
            <w:pPr>
              <w:pStyle w:val="a8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C1DD9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7E1B25" w:rsidRPr="00CC1DD9" w:rsidRDefault="007E1B25" w:rsidP="00F64BC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DD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CC1DD9">
              <w:rPr>
                <w:color w:val="1D1B11"/>
                <w:sz w:val="20"/>
                <w:szCs w:val="20"/>
              </w:rPr>
              <w:t>6 (55)</w:t>
            </w:r>
          </w:p>
        </w:tc>
        <w:tc>
          <w:tcPr>
            <w:tcW w:w="144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CC1DD9">
              <w:rPr>
                <w:color w:val="1D1B11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CC1DD9">
              <w:rPr>
                <w:color w:val="1D1B11"/>
                <w:sz w:val="20"/>
                <w:szCs w:val="20"/>
              </w:rPr>
              <w:t>5 (83)</w:t>
            </w:r>
          </w:p>
        </w:tc>
        <w:tc>
          <w:tcPr>
            <w:tcW w:w="90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CC1DD9">
              <w:rPr>
                <w:color w:val="1D1B11"/>
                <w:sz w:val="20"/>
                <w:szCs w:val="20"/>
              </w:rPr>
              <w:t>100</w:t>
            </w:r>
          </w:p>
        </w:tc>
        <w:tc>
          <w:tcPr>
            <w:tcW w:w="166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CC1DD9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CC1DD9">
              <w:rPr>
                <w:color w:val="1D1B11"/>
                <w:sz w:val="20"/>
                <w:szCs w:val="20"/>
              </w:rPr>
              <w:t>6,5</w:t>
            </w:r>
          </w:p>
        </w:tc>
        <w:tc>
          <w:tcPr>
            <w:tcW w:w="54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CC1DD9">
              <w:rPr>
                <w:color w:val="1D1B11"/>
                <w:sz w:val="20"/>
                <w:szCs w:val="20"/>
              </w:rPr>
              <w:t>4</w:t>
            </w:r>
          </w:p>
        </w:tc>
      </w:tr>
      <w:tr w:rsidR="007E1B25" w:rsidRPr="00CC1DD9">
        <w:tc>
          <w:tcPr>
            <w:tcW w:w="1101" w:type="dxa"/>
            <w:vMerge/>
          </w:tcPr>
          <w:p w:rsidR="007E1B25" w:rsidRPr="00CC1DD9" w:rsidRDefault="007E1B25" w:rsidP="00F64BC3">
            <w:pPr>
              <w:pStyle w:val="a8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E1B25" w:rsidRPr="00CC1DD9" w:rsidRDefault="007E1B25" w:rsidP="00F64BC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DD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5 (71)</w:t>
            </w:r>
          </w:p>
        </w:tc>
        <w:tc>
          <w:tcPr>
            <w:tcW w:w="144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2 (40)</w:t>
            </w:r>
          </w:p>
        </w:tc>
        <w:tc>
          <w:tcPr>
            <w:tcW w:w="90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100</w:t>
            </w:r>
          </w:p>
        </w:tc>
        <w:tc>
          <w:tcPr>
            <w:tcW w:w="166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10,2</w:t>
            </w:r>
          </w:p>
        </w:tc>
        <w:tc>
          <w:tcPr>
            <w:tcW w:w="54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3,4</w:t>
            </w:r>
          </w:p>
        </w:tc>
      </w:tr>
      <w:tr w:rsidR="007E1B25" w:rsidRPr="00CC1DD9">
        <w:tc>
          <w:tcPr>
            <w:tcW w:w="1101" w:type="dxa"/>
            <w:vMerge/>
          </w:tcPr>
          <w:p w:rsidR="007E1B25" w:rsidRPr="00CC1DD9" w:rsidRDefault="007E1B25" w:rsidP="00F64BC3">
            <w:pPr>
              <w:pStyle w:val="a8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E1B25" w:rsidRPr="00CC1DD9" w:rsidRDefault="007E1B25" w:rsidP="00F64BC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D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3 (60)</w:t>
            </w:r>
          </w:p>
        </w:tc>
        <w:tc>
          <w:tcPr>
            <w:tcW w:w="144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1 (33)</w:t>
            </w:r>
          </w:p>
        </w:tc>
        <w:tc>
          <w:tcPr>
            <w:tcW w:w="90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100</w:t>
            </w:r>
          </w:p>
        </w:tc>
        <w:tc>
          <w:tcPr>
            <w:tcW w:w="166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7E1B25" w:rsidRPr="00CC1DD9" w:rsidRDefault="007E1B25" w:rsidP="00F64B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3,3</w:t>
            </w:r>
          </w:p>
        </w:tc>
      </w:tr>
      <w:tr w:rsidR="007E1B25" w:rsidRPr="00CC1DD9">
        <w:tc>
          <w:tcPr>
            <w:tcW w:w="1101" w:type="dxa"/>
            <w:vMerge w:val="restart"/>
          </w:tcPr>
          <w:p w:rsidR="007E1B25" w:rsidRPr="00CC1DD9" w:rsidRDefault="007E1B25" w:rsidP="00F64BC3">
            <w:pPr>
              <w:pStyle w:val="a8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C1DD9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7E1B25" w:rsidRPr="00CC1DD9" w:rsidRDefault="007E1B25" w:rsidP="00F64BC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DD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E1B25" w:rsidRPr="00CC1DD9" w:rsidRDefault="007E1B25" w:rsidP="00F64BC3">
            <w:pPr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7E1B25" w:rsidRPr="00CC1DD9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CC1DD9">
              <w:rPr>
                <w:color w:val="1D1B11"/>
                <w:sz w:val="20"/>
                <w:szCs w:val="20"/>
              </w:rPr>
              <w:t>4 (36)</w:t>
            </w:r>
          </w:p>
        </w:tc>
        <w:tc>
          <w:tcPr>
            <w:tcW w:w="1440" w:type="dxa"/>
          </w:tcPr>
          <w:p w:rsidR="007E1B25" w:rsidRPr="00CC1DD9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CC1DD9">
              <w:rPr>
                <w:color w:val="1D1B11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7E1B25" w:rsidRPr="00CC1DD9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CC1DD9">
              <w:rPr>
                <w:color w:val="1D1B11"/>
                <w:sz w:val="20"/>
                <w:szCs w:val="20"/>
              </w:rPr>
              <w:t>4 (100)</w:t>
            </w:r>
          </w:p>
        </w:tc>
        <w:tc>
          <w:tcPr>
            <w:tcW w:w="900" w:type="dxa"/>
          </w:tcPr>
          <w:p w:rsidR="007E1B25" w:rsidRPr="00CC1DD9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CC1DD9">
              <w:rPr>
                <w:color w:val="1D1B11"/>
                <w:sz w:val="20"/>
                <w:szCs w:val="20"/>
              </w:rPr>
              <w:t>100</w:t>
            </w:r>
          </w:p>
        </w:tc>
        <w:tc>
          <w:tcPr>
            <w:tcW w:w="1660" w:type="dxa"/>
          </w:tcPr>
          <w:p w:rsidR="007E1B25" w:rsidRPr="00CC1DD9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CC1DD9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7E1B25" w:rsidRPr="00CC1DD9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CC1DD9">
              <w:rPr>
                <w:color w:val="1D1B11"/>
                <w:sz w:val="20"/>
                <w:szCs w:val="20"/>
              </w:rPr>
              <w:t>19,3</w:t>
            </w:r>
          </w:p>
        </w:tc>
        <w:tc>
          <w:tcPr>
            <w:tcW w:w="540" w:type="dxa"/>
          </w:tcPr>
          <w:p w:rsidR="007E1B25" w:rsidRPr="00CC1DD9" w:rsidRDefault="007E1B25" w:rsidP="00F64BC3">
            <w:pPr>
              <w:jc w:val="center"/>
              <w:rPr>
                <w:color w:val="1D1B11"/>
                <w:sz w:val="20"/>
                <w:szCs w:val="20"/>
              </w:rPr>
            </w:pPr>
            <w:r w:rsidRPr="00CC1DD9">
              <w:rPr>
                <w:color w:val="1D1B11"/>
                <w:sz w:val="20"/>
                <w:szCs w:val="20"/>
              </w:rPr>
              <w:t>4,8</w:t>
            </w:r>
          </w:p>
        </w:tc>
      </w:tr>
      <w:tr w:rsidR="007E1B25" w:rsidRPr="00CC1DD9">
        <w:tc>
          <w:tcPr>
            <w:tcW w:w="1101" w:type="dxa"/>
            <w:vMerge/>
          </w:tcPr>
          <w:p w:rsidR="007E1B25" w:rsidRPr="00CC1DD9" w:rsidRDefault="007E1B25" w:rsidP="00F64BC3">
            <w:pPr>
              <w:pStyle w:val="a8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E1B25" w:rsidRPr="00CC1DD9" w:rsidRDefault="007E1B25" w:rsidP="00F64BC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DD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E1B25" w:rsidRPr="00CC1DD9" w:rsidRDefault="007E1B25" w:rsidP="00F64BC3">
            <w:pPr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7E1B25" w:rsidRPr="00CC1DD9" w:rsidRDefault="007E1B25" w:rsidP="00F64BC3">
            <w:pPr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5 (71)</w:t>
            </w:r>
          </w:p>
        </w:tc>
        <w:tc>
          <w:tcPr>
            <w:tcW w:w="1440" w:type="dxa"/>
          </w:tcPr>
          <w:p w:rsidR="007E1B25" w:rsidRPr="00CC1DD9" w:rsidRDefault="007E1B25" w:rsidP="00F64BC3">
            <w:pPr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2 (40)</w:t>
            </w:r>
          </w:p>
        </w:tc>
        <w:tc>
          <w:tcPr>
            <w:tcW w:w="1260" w:type="dxa"/>
          </w:tcPr>
          <w:p w:rsidR="007E1B25" w:rsidRPr="00CC1DD9" w:rsidRDefault="007E1B25" w:rsidP="00F64BC3">
            <w:pPr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E1B25" w:rsidRPr="00CC1DD9" w:rsidRDefault="007E1B25" w:rsidP="00F64BC3">
            <w:pPr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60</w:t>
            </w:r>
          </w:p>
        </w:tc>
        <w:tc>
          <w:tcPr>
            <w:tcW w:w="1660" w:type="dxa"/>
          </w:tcPr>
          <w:p w:rsidR="007E1B25" w:rsidRPr="00CC1DD9" w:rsidRDefault="007E1B25" w:rsidP="00F64BC3">
            <w:pPr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7E1B25" w:rsidRPr="00CC1DD9" w:rsidRDefault="007E1B25" w:rsidP="00F64BC3">
            <w:pPr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6,2</w:t>
            </w:r>
          </w:p>
        </w:tc>
        <w:tc>
          <w:tcPr>
            <w:tcW w:w="540" w:type="dxa"/>
          </w:tcPr>
          <w:p w:rsidR="007E1B25" w:rsidRPr="00CC1DD9" w:rsidRDefault="007E1B25" w:rsidP="00F64BC3">
            <w:pPr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2,6</w:t>
            </w:r>
          </w:p>
        </w:tc>
      </w:tr>
      <w:tr w:rsidR="007E1B25" w:rsidRPr="00CC1DD9">
        <w:tc>
          <w:tcPr>
            <w:tcW w:w="1101" w:type="dxa"/>
            <w:vMerge/>
          </w:tcPr>
          <w:p w:rsidR="007E1B25" w:rsidRPr="00CC1DD9" w:rsidRDefault="007E1B25" w:rsidP="00F64BC3">
            <w:pPr>
              <w:pStyle w:val="a8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E1B25" w:rsidRPr="00CC1DD9" w:rsidRDefault="007E1B25" w:rsidP="00F64BC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D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E1B25" w:rsidRPr="00CC1DD9" w:rsidRDefault="007E1B25" w:rsidP="00F64BC3">
            <w:pPr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7E1B25" w:rsidRPr="00CC1DD9" w:rsidRDefault="007E1B25" w:rsidP="00F64BC3">
            <w:pPr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7E1B25" w:rsidRPr="00CC1DD9" w:rsidRDefault="007E1B25" w:rsidP="00F64BC3">
            <w:pPr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7E1B25" w:rsidRPr="00CC1DD9" w:rsidRDefault="007E1B25" w:rsidP="00F64BC3">
            <w:pPr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E1B25" w:rsidRPr="00CC1DD9" w:rsidRDefault="007E1B25" w:rsidP="00F64BC3">
            <w:pPr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100</w:t>
            </w:r>
          </w:p>
        </w:tc>
        <w:tc>
          <w:tcPr>
            <w:tcW w:w="1660" w:type="dxa"/>
          </w:tcPr>
          <w:p w:rsidR="007E1B25" w:rsidRPr="00CC1DD9" w:rsidRDefault="007E1B25" w:rsidP="00F64BC3">
            <w:pPr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7E1B25" w:rsidRPr="00CC1DD9" w:rsidRDefault="007E1B25" w:rsidP="00F64BC3">
            <w:pPr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17,3</w:t>
            </w:r>
          </w:p>
        </w:tc>
        <w:tc>
          <w:tcPr>
            <w:tcW w:w="540" w:type="dxa"/>
          </w:tcPr>
          <w:p w:rsidR="007E1B25" w:rsidRPr="00CC1DD9" w:rsidRDefault="007E1B25" w:rsidP="00F64BC3">
            <w:pPr>
              <w:jc w:val="center"/>
              <w:rPr>
                <w:sz w:val="20"/>
                <w:szCs w:val="20"/>
              </w:rPr>
            </w:pPr>
            <w:r w:rsidRPr="00CC1DD9">
              <w:rPr>
                <w:sz w:val="20"/>
                <w:szCs w:val="20"/>
              </w:rPr>
              <w:t>3</w:t>
            </w:r>
          </w:p>
        </w:tc>
      </w:tr>
    </w:tbl>
    <w:p w:rsidR="007E1B25" w:rsidRPr="00E47D17" w:rsidRDefault="007E1B25" w:rsidP="00E47D17">
      <w:pPr>
        <w:pStyle w:val="ae"/>
        <w:ind w:firstLine="708"/>
        <w:jc w:val="both"/>
        <w:rPr>
          <w:rStyle w:val="ad"/>
          <w:b w:val="0"/>
          <w:bCs w:val="0"/>
          <w:sz w:val="24"/>
          <w:szCs w:val="24"/>
        </w:rPr>
      </w:pPr>
      <w:r w:rsidRPr="00E47D17">
        <w:rPr>
          <w:rStyle w:val="ad"/>
          <w:b w:val="0"/>
          <w:bCs w:val="0"/>
          <w:sz w:val="24"/>
          <w:szCs w:val="24"/>
        </w:rPr>
        <w:t xml:space="preserve">Мониторинговые исследования показали, что в основном обучающиеся справляются с заданиями </w:t>
      </w:r>
      <w:proofErr w:type="gramStart"/>
      <w:r w:rsidRPr="00E47D17">
        <w:rPr>
          <w:rStyle w:val="ad"/>
          <w:b w:val="0"/>
          <w:bCs w:val="0"/>
          <w:sz w:val="24"/>
          <w:szCs w:val="24"/>
        </w:rPr>
        <w:t xml:space="preserve">( </w:t>
      </w:r>
      <w:proofErr w:type="gramEnd"/>
      <w:r w:rsidRPr="00E47D17">
        <w:rPr>
          <w:rStyle w:val="ad"/>
          <w:b w:val="0"/>
          <w:bCs w:val="0"/>
          <w:sz w:val="24"/>
          <w:szCs w:val="24"/>
        </w:rPr>
        <w:t>первые места по рейтингу тому подтверждение). Низкие результаты у обучающихся 5,8 классов (учитель начальных классов Романова Е.В., учитель математики Дудкина Л.П., учитель русского языка и литературы Кускова И.В.)</w:t>
      </w:r>
    </w:p>
    <w:p w:rsidR="007E1B25" w:rsidRPr="004060C8" w:rsidRDefault="007E1B25" w:rsidP="005C262E">
      <w:pPr>
        <w:pStyle w:val="a8"/>
        <w:ind w:firstLine="708"/>
        <w:jc w:val="both"/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 xml:space="preserve">По результатам мониторинга учителя-предметники сделали анализ работ, провели обсуждение на </w:t>
      </w:r>
      <w:r>
        <w:rPr>
          <w:color w:val="000000"/>
          <w:sz w:val="24"/>
          <w:szCs w:val="24"/>
        </w:rPr>
        <w:t>педсовете</w:t>
      </w:r>
      <w:r w:rsidRPr="004060C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4060C8">
        <w:rPr>
          <w:color w:val="000000"/>
          <w:sz w:val="24"/>
          <w:szCs w:val="24"/>
        </w:rPr>
        <w:t xml:space="preserve">Для дальнейшей работы над качеством знаний намечены следующие мероприятия: </w:t>
      </w:r>
    </w:p>
    <w:p w:rsidR="007E1B25" w:rsidRPr="004060C8" w:rsidRDefault="007E1B25" w:rsidP="00E47D17">
      <w:pPr>
        <w:tabs>
          <w:tab w:val="left" w:pos="993"/>
        </w:tabs>
        <w:ind w:left="993"/>
        <w:jc w:val="both"/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 xml:space="preserve"> -осуществлять контроль  объективности  проведения мониторинговых исследований;  </w:t>
      </w:r>
    </w:p>
    <w:p w:rsidR="007E1B25" w:rsidRDefault="007E1B25" w:rsidP="00E47D17">
      <w:pPr>
        <w:tabs>
          <w:tab w:val="left" w:pos="993"/>
        </w:tabs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060C8">
        <w:rPr>
          <w:color w:val="000000"/>
          <w:sz w:val="24"/>
          <w:szCs w:val="24"/>
        </w:rPr>
        <w:t>- осуществлять диагностику и прогнозирование результатов учебного  процесса;</w:t>
      </w:r>
    </w:p>
    <w:p w:rsidR="007E1B25" w:rsidRDefault="007E1B25" w:rsidP="00E47D17">
      <w:pPr>
        <w:tabs>
          <w:tab w:val="left" w:pos="993"/>
        </w:tabs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060C8">
        <w:rPr>
          <w:color w:val="000000"/>
          <w:sz w:val="24"/>
          <w:szCs w:val="24"/>
        </w:rPr>
        <w:t xml:space="preserve">-активно внедрять и использовать достижения и рекомендации современной </w:t>
      </w:r>
      <w:proofErr w:type="spellStart"/>
      <w:r w:rsidRPr="004060C8">
        <w:rPr>
          <w:color w:val="000000"/>
          <w:sz w:val="24"/>
          <w:szCs w:val="24"/>
        </w:rPr>
        <w:t>психолого</w:t>
      </w:r>
      <w:proofErr w:type="spellEnd"/>
      <w:r w:rsidRPr="004060C8">
        <w:rPr>
          <w:color w:val="000000"/>
          <w:sz w:val="24"/>
          <w:szCs w:val="24"/>
        </w:rPr>
        <w:t>-</w:t>
      </w:r>
    </w:p>
    <w:p w:rsidR="007E1B25" w:rsidRPr="004060C8" w:rsidRDefault="007E1B25" w:rsidP="00E47D17">
      <w:pPr>
        <w:tabs>
          <w:tab w:val="left" w:pos="993"/>
        </w:tabs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4060C8">
        <w:rPr>
          <w:color w:val="000000"/>
          <w:sz w:val="24"/>
          <w:szCs w:val="24"/>
        </w:rPr>
        <w:t>педагогической науки;</w:t>
      </w:r>
    </w:p>
    <w:p w:rsidR="007E1B25" w:rsidRPr="004060C8" w:rsidRDefault="007E1B25" w:rsidP="00E47D17">
      <w:pPr>
        <w:tabs>
          <w:tab w:val="left" w:pos="993"/>
        </w:tabs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060C8">
        <w:rPr>
          <w:color w:val="000000"/>
          <w:sz w:val="24"/>
          <w:szCs w:val="24"/>
        </w:rPr>
        <w:t xml:space="preserve">-изучить и внедрить достижения педагогов-новаторов в практику работы  педагогического коллектива; </w:t>
      </w:r>
    </w:p>
    <w:p w:rsidR="007E1B25" w:rsidRPr="004060C8" w:rsidRDefault="007E1B25" w:rsidP="00E47D17">
      <w:pPr>
        <w:tabs>
          <w:tab w:val="left" w:pos="993"/>
        </w:tabs>
        <w:ind w:left="993"/>
        <w:jc w:val="both"/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>-активизировать   деятельность в научно-исследовательской, поисковой работе;</w:t>
      </w:r>
    </w:p>
    <w:p w:rsidR="007E1B25" w:rsidRPr="004060C8" w:rsidRDefault="007E1B25" w:rsidP="00E47D17">
      <w:pPr>
        <w:tabs>
          <w:tab w:val="left" w:pos="993"/>
        </w:tabs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060C8">
        <w:rPr>
          <w:color w:val="000000"/>
          <w:sz w:val="24"/>
          <w:szCs w:val="24"/>
        </w:rPr>
        <w:t>-использовать в учебно-воспитательном процессе современные методики, формы, виды, средства и новые технологии.</w:t>
      </w:r>
    </w:p>
    <w:p w:rsidR="007E1B25" w:rsidRPr="004060C8" w:rsidRDefault="007E1B25" w:rsidP="00E47D17">
      <w:pPr>
        <w:tabs>
          <w:tab w:val="left" w:pos="993"/>
        </w:tabs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060C8">
        <w:rPr>
          <w:color w:val="000000"/>
          <w:sz w:val="24"/>
          <w:szCs w:val="24"/>
        </w:rPr>
        <w:t>-в планы работы школьных методических объединений внести вопросы  мониторинга качества знаний по предметам, составить план работы по  повышению качества знаний;</w:t>
      </w:r>
    </w:p>
    <w:p w:rsidR="007E1B25" w:rsidRPr="004060C8" w:rsidRDefault="007E1B25" w:rsidP="00E47D17">
      <w:pPr>
        <w:tabs>
          <w:tab w:val="left" w:pos="993"/>
        </w:tabs>
        <w:ind w:left="993" w:hanging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4060C8">
        <w:rPr>
          <w:color w:val="000000"/>
          <w:sz w:val="24"/>
          <w:szCs w:val="24"/>
        </w:rPr>
        <w:t xml:space="preserve">-спланировать рассмотрение на семинарах  и педсоветах вопросы подготовки к проведению мониторинга образовательных достижений обучающихся  в 4 (5), 8, 10 классах  и разработать конкретные меры по преодолению </w:t>
      </w:r>
      <w:proofErr w:type="spellStart"/>
      <w:r w:rsidRPr="004060C8">
        <w:rPr>
          <w:color w:val="000000"/>
          <w:sz w:val="24"/>
          <w:szCs w:val="24"/>
        </w:rPr>
        <w:t>неуспешности</w:t>
      </w:r>
      <w:proofErr w:type="spellEnd"/>
      <w:r w:rsidRPr="004060C8">
        <w:rPr>
          <w:color w:val="000000"/>
          <w:sz w:val="24"/>
          <w:szCs w:val="24"/>
        </w:rPr>
        <w:t xml:space="preserve"> в обучении.</w:t>
      </w:r>
    </w:p>
    <w:p w:rsidR="007E1B25" w:rsidRPr="004060C8" w:rsidRDefault="007E1B25" w:rsidP="00E47D17">
      <w:pPr>
        <w:pStyle w:val="a5"/>
        <w:tabs>
          <w:tab w:val="left" w:pos="993"/>
        </w:tabs>
        <w:spacing w:before="0" w:after="0"/>
        <w:ind w:left="993" w:hanging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4060C8">
        <w:rPr>
          <w:color w:val="000000"/>
          <w:sz w:val="24"/>
          <w:szCs w:val="24"/>
        </w:rPr>
        <w:t>-рассмотреть вопросы повышения качества преподавания учебных предметов в рамках работы  школьных и районных методических объединений, отслеживать работу по накоплению и обобщению передового опыта;</w:t>
      </w:r>
    </w:p>
    <w:p w:rsidR="007E1B25" w:rsidRPr="004060C8" w:rsidRDefault="007E1B25" w:rsidP="00E47D17">
      <w:pPr>
        <w:pStyle w:val="a5"/>
        <w:tabs>
          <w:tab w:val="left" w:pos="993"/>
        </w:tabs>
        <w:spacing w:before="0" w:after="0"/>
        <w:ind w:left="993" w:hanging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4060C8">
        <w:rPr>
          <w:color w:val="000000"/>
          <w:sz w:val="24"/>
          <w:szCs w:val="24"/>
        </w:rPr>
        <w:t xml:space="preserve">- учителям повысить уровень навыков самоанализа  своей деятельности; </w:t>
      </w:r>
    </w:p>
    <w:p w:rsidR="007E1B25" w:rsidRPr="004060C8" w:rsidRDefault="007E1B25" w:rsidP="00E47D17">
      <w:pPr>
        <w:pStyle w:val="a5"/>
        <w:tabs>
          <w:tab w:val="left" w:pos="993"/>
        </w:tabs>
        <w:spacing w:before="0" w:after="0"/>
        <w:ind w:left="993" w:hanging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4060C8">
        <w:rPr>
          <w:color w:val="000000"/>
          <w:sz w:val="24"/>
          <w:szCs w:val="24"/>
        </w:rPr>
        <w:t xml:space="preserve">-активно внедрять элементы новых педагогических технологий; </w:t>
      </w:r>
    </w:p>
    <w:p w:rsidR="007E1B25" w:rsidRPr="004060C8" w:rsidRDefault="007E1B25" w:rsidP="00E47D17">
      <w:pPr>
        <w:pStyle w:val="a5"/>
        <w:tabs>
          <w:tab w:val="left" w:pos="993"/>
        </w:tabs>
        <w:spacing w:before="0" w:after="0"/>
        <w:ind w:left="993"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4060C8">
        <w:rPr>
          <w:color w:val="000000"/>
          <w:sz w:val="24"/>
          <w:szCs w:val="24"/>
        </w:rPr>
        <w:t>-совершенствовать формы индивидуальной работы со слабоуспевающими учащимися и мотивированными на учение.</w:t>
      </w:r>
    </w:p>
    <w:p w:rsidR="007E1B25" w:rsidRPr="00E74704" w:rsidRDefault="007E1B25" w:rsidP="00E47D17">
      <w:pPr>
        <w:tabs>
          <w:tab w:val="left" w:pos="993"/>
        </w:tabs>
        <w:ind w:left="993"/>
        <w:rPr>
          <w:color w:val="000000"/>
          <w:sz w:val="24"/>
          <w:szCs w:val="24"/>
        </w:rPr>
      </w:pPr>
    </w:p>
    <w:p w:rsidR="007E1B25" w:rsidRPr="00E74704" w:rsidRDefault="007E1B25" w:rsidP="001420AC">
      <w:pPr>
        <w:jc w:val="both"/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lastRenderedPageBreak/>
        <w:tab/>
        <w:t xml:space="preserve">В 9 классе велась </w:t>
      </w:r>
      <w:proofErr w:type="spellStart"/>
      <w:r w:rsidRPr="00E74704">
        <w:rPr>
          <w:color w:val="000000"/>
          <w:sz w:val="24"/>
          <w:szCs w:val="24"/>
        </w:rPr>
        <w:t>предпрофильная</w:t>
      </w:r>
      <w:proofErr w:type="spellEnd"/>
      <w:r w:rsidRPr="00E74704">
        <w:rPr>
          <w:color w:val="000000"/>
          <w:sz w:val="24"/>
          <w:szCs w:val="24"/>
        </w:rPr>
        <w:t xml:space="preserve"> подготовка, целью которой является оказание обучающимся педагогической поддержки в принятии решения о выборе профиля обучения, направления дальнейшего образования и возможного трудоустройства, а также созданию условий для повышения готовности к социальному, профессиональному самоопределению.</w:t>
      </w:r>
    </w:p>
    <w:p w:rsidR="007E1B25" w:rsidRPr="00E74704" w:rsidRDefault="007E1B25" w:rsidP="00D46E82">
      <w:pPr>
        <w:pStyle w:val="a8"/>
        <w:ind w:firstLine="0"/>
        <w:jc w:val="both"/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ab/>
        <w:t>В течение года классный руководитель</w:t>
      </w:r>
      <w:r>
        <w:rPr>
          <w:color w:val="000000"/>
          <w:sz w:val="24"/>
          <w:szCs w:val="24"/>
        </w:rPr>
        <w:t xml:space="preserve"> 9 класса</w:t>
      </w:r>
      <w:r w:rsidRPr="00E74704">
        <w:rPr>
          <w:color w:val="000000"/>
          <w:sz w:val="24"/>
          <w:szCs w:val="24"/>
        </w:rPr>
        <w:t xml:space="preserve"> проводил работ</w:t>
      </w:r>
      <w:r>
        <w:rPr>
          <w:color w:val="000000"/>
          <w:sz w:val="24"/>
          <w:szCs w:val="24"/>
        </w:rPr>
        <w:t>у</w:t>
      </w:r>
      <w:r w:rsidRPr="00E74704">
        <w:rPr>
          <w:color w:val="000000"/>
          <w:sz w:val="24"/>
          <w:szCs w:val="24"/>
        </w:rPr>
        <w:t xml:space="preserve"> по информированию обучающихся и их родителей о возможных формах получения дальнейшего образования, об учебных заведениях на территории Кемеровской области, об условиях приема, о востребованных профессиях и профессиях, не пользующихся спросом.  Классным руководителем </w:t>
      </w:r>
      <w:proofErr w:type="spellStart"/>
      <w:r>
        <w:rPr>
          <w:color w:val="000000"/>
          <w:sz w:val="24"/>
          <w:szCs w:val="24"/>
        </w:rPr>
        <w:t>Шматуха</w:t>
      </w:r>
      <w:proofErr w:type="spellEnd"/>
      <w:r>
        <w:rPr>
          <w:color w:val="000000"/>
          <w:sz w:val="24"/>
          <w:szCs w:val="24"/>
        </w:rPr>
        <w:t xml:space="preserve"> П.А.</w:t>
      </w:r>
      <w:r w:rsidRPr="00E74704">
        <w:rPr>
          <w:color w:val="000000"/>
          <w:sz w:val="24"/>
          <w:szCs w:val="24"/>
        </w:rPr>
        <w:t xml:space="preserve"> велось тестирование девятиклассников по изучению склонностей и интересов, а также возможностей и ограничений в выборе направления деятельности.  В апреле-мае проходили встречи с представителями учебных заведений </w:t>
      </w:r>
      <w:proofErr w:type="gramStart"/>
      <w:r w:rsidRPr="00E74704">
        <w:rPr>
          <w:color w:val="000000"/>
          <w:sz w:val="24"/>
          <w:szCs w:val="24"/>
        </w:rPr>
        <w:t>г</w:t>
      </w:r>
      <w:proofErr w:type="gramEnd"/>
      <w:r w:rsidRPr="00E74704">
        <w:rPr>
          <w:color w:val="000000"/>
          <w:sz w:val="24"/>
          <w:szCs w:val="24"/>
        </w:rPr>
        <w:t xml:space="preserve">. Мариинска, Кемерово. </w:t>
      </w:r>
    </w:p>
    <w:p w:rsidR="007E1B25" w:rsidRPr="00E74704" w:rsidRDefault="007E1B25" w:rsidP="00D46E82">
      <w:pPr>
        <w:pStyle w:val="a8"/>
        <w:ind w:firstLine="0"/>
        <w:jc w:val="both"/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ab/>
        <w:t xml:space="preserve">Обучающимся были предложены курсы: </w:t>
      </w:r>
      <w:r w:rsidRPr="001420AC">
        <w:rPr>
          <w:sz w:val="24"/>
          <w:szCs w:val="24"/>
        </w:rPr>
        <w:t>«Химия в быту», «Геометрия вокруг нас», «Основы медицинских знаний», «Твоя профессиональная карьера».</w:t>
      </w:r>
    </w:p>
    <w:p w:rsidR="007E1B25" w:rsidRPr="00E74704" w:rsidRDefault="007E1B25" w:rsidP="00D46E82">
      <w:pPr>
        <w:pStyle w:val="a8"/>
        <w:ind w:firstLine="0"/>
        <w:jc w:val="both"/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>Курсы  направлены на расширение знаний по предметам и подготовку к итоговой аттестации в форме</w:t>
      </w:r>
      <w:r>
        <w:rPr>
          <w:color w:val="000000"/>
          <w:sz w:val="24"/>
          <w:szCs w:val="24"/>
        </w:rPr>
        <w:t xml:space="preserve"> ОГЭ</w:t>
      </w:r>
      <w:r w:rsidRPr="00E74704">
        <w:rPr>
          <w:color w:val="000000"/>
          <w:sz w:val="24"/>
          <w:szCs w:val="24"/>
        </w:rPr>
        <w:t xml:space="preserve">. </w:t>
      </w:r>
    </w:p>
    <w:p w:rsidR="007E1B25" w:rsidRPr="00E74704" w:rsidRDefault="007E1B25" w:rsidP="00D46E82">
      <w:pPr>
        <w:pStyle w:val="a8"/>
        <w:ind w:firstLine="0"/>
        <w:jc w:val="both"/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ab/>
        <w:t xml:space="preserve">В итоге всей деятельности по </w:t>
      </w:r>
      <w:proofErr w:type="spellStart"/>
      <w:r w:rsidRPr="00E74704">
        <w:rPr>
          <w:color w:val="000000"/>
          <w:sz w:val="24"/>
          <w:szCs w:val="24"/>
        </w:rPr>
        <w:t>предпрофильной</w:t>
      </w:r>
      <w:proofErr w:type="spellEnd"/>
      <w:r w:rsidRPr="00E74704">
        <w:rPr>
          <w:color w:val="000000"/>
          <w:sz w:val="24"/>
          <w:szCs w:val="24"/>
        </w:rPr>
        <w:t xml:space="preserve"> подготовке каждый обучающийся  должен иметь представление о том, кем он хочет стать, куда идти учиться, как получать дальнейшее образование.</w:t>
      </w:r>
    </w:p>
    <w:p w:rsidR="007E1B25" w:rsidRPr="00E74704" w:rsidRDefault="007E1B25" w:rsidP="00D46E82">
      <w:pPr>
        <w:pStyle w:val="a8"/>
        <w:ind w:firstLine="0"/>
        <w:jc w:val="both"/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ab/>
        <w:t xml:space="preserve">В школе ведется дополнительный журнал по </w:t>
      </w:r>
      <w:proofErr w:type="spellStart"/>
      <w:r w:rsidRPr="00E74704">
        <w:rPr>
          <w:color w:val="000000"/>
          <w:sz w:val="24"/>
          <w:szCs w:val="24"/>
        </w:rPr>
        <w:t>предпрофильной</w:t>
      </w:r>
      <w:proofErr w:type="spellEnd"/>
      <w:r w:rsidRPr="00E74704">
        <w:rPr>
          <w:color w:val="000000"/>
          <w:sz w:val="24"/>
          <w:szCs w:val="24"/>
        </w:rPr>
        <w:t xml:space="preserve"> подготовке, куда заносятся списки </w:t>
      </w:r>
      <w:proofErr w:type="gramStart"/>
      <w:r w:rsidRPr="00E74704">
        <w:rPr>
          <w:color w:val="000000"/>
          <w:sz w:val="24"/>
          <w:szCs w:val="24"/>
        </w:rPr>
        <w:t>обучающихся</w:t>
      </w:r>
      <w:proofErr w:type="gramEnd"/>
      <w:r w:rsidRPr="00E74704">
        <w:rPr>
          <w:color w:val="000000"/>
          <w:sz w:val="24"/>
          <w:szCs w:val="24"/>
        </w:rPr>
        <w:t xml:space="preserve"> по курсам и где фиксируется посещаемость. </w:t>
      </w:r>
    </w:p>
    <w:p w:rsidR="007E1B25" w:rsidRDefault="007E1B25" w:rsidP="00963DC4">
      <w:pPr>
        <w:pStyle w:val="ae"/>
        <w:ind w:firstLine="708"/>
        <w:jc w:val="both"/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 xml:space="preserve">Недостатком в работе по </w:t>
      </w:r>
      <w:proofErr w:type="spellStart"/>
      <w:r w:rsidRPr="00E74704">
        <w:rPr>
          <w:color w:val="000000"/>
          <w:sz w:val="24"/>
          <w:szCs w:val="24"/>
        </w:rPr>
        <w:t>предпрофильной</w:t>
      </w:r>
      <w:proofErr w:type="spellEnd"/>
      <w:r w:rsidRPr="00E74704">
        <w:rPr>
          <w:color w:val="000000"/>
          <w:sz w:val="24"/>
          <w:szCs w:val="24"/>
        </w:rPr>
        <w:t xml:space="preserve"> подготовке является отсутствие психолога в школе, возможности посещать предприятия, учебные заведения.</w:t>
      </w:r>
      <w:r w:rsidRPr="00963DC4">
        <w:rPr>
          <w:color w:val="000000"/>
          <w:sz w:val="24"/>
          <w:szCs w:val="24"/>
        </w:rPr>
        <w:t xml:space="preserve"> </w:t>
      </w:r>
    </w:p>
    <w:p w:rsidR="007E1B25" w:rsidRPr="004060C8" w:rsidRDefault="007E1B25" w:rsidP="00963DC4">
      <w:pPr>
        <w:pStyle w:val="ae"/>
        <w:ind w:firstLine="708"/>
        <w:jc w:val="both"/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>В 201</w:t>
      </w:r>
      <w:r>
        <w:rPr>
          <w:color w:val="000000"/>
          <w:sz w:val="24"/>
          <w:szCs w:val="24"/>
        </w:rPr>
        <w:t>4</w:t>
      </w:r>
      <w:r w:rsidRPr="004060C8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5</w:t>
      </w:r>
      <w:r w:rsidRPr="004060C8">
        <w:rPr>
          <w:color w:val="000000"/>
          <w:sz w:val="24"/>
          <w:szCs w:val="24"/>
        </w:rPr>
        <w:t xml:space="preserve"> учебном году </w:t>
      </w:r>
      <w:r>
        <w:rPr>
          <w:color w:val="000000"/>
          <w:sz w:val="24"/>
          <w:szCs w:val="24"/>
        </w:rPr>
        <w:t xml:space="preserve">43 </w:t>
      </w:r>
      <w:r w:rsidRPr="004060C8">
        <w:rPr>
          <w:color w:val="000000"/>
          <w:sz w:val="24"/>
          <w:szCs w:val="24"/>
        </w:rPr>
        <w:t>% выпускников 9 класса продолжат свое образование в 10 классе, 5</w:t>
      </w:r>
      <w:r>
        <w:rPr>
          <w:color w:val="000000"/>
          <w:sz w:val="24"/>
          <w:szCs w:val="24"/>
        </w:rPr>
        <w:t>7</w:t>
      </w:r>
      <w:r w:rsidRPr="004060C8">
        <w:rPr>
          <w:color w:val="000000"/>
          <w:sz w:val="24"/>
          <w:szCs w:val="24"/>
        </w:rPr>
        <w:t xml:space="preserve"> % - в </w:t>
      </w:r>
      <w:proofErr w:type="spellStart"/>
      <w:r w:rsidRPr="004060C8">
        <w:rPr>
          <w:color w:val="000000"/>
          <w:sz w:val="24"/>
          <w:szCs w:val="24"/>
        </w:rPr>
        <w:t>ССУЗах</w:t>
      </w:r>
      <w:proofErr w:type="spellEnd"/>
      <w:r w:rsidRPr="004060C8">
        <w:rPr>
          <w:color w:val="000000"/>
          <w:sz w:val="24"/>
          <w:szCs w:val="24"/>
        </w:rPr>
        <w:t xml:space="preserve">. Таким образом, государственный уровень социального заказа на качественное образование, на подготовку компетентных, предприимчивых,   самостоятельных выпускников выполняется удовлетворительно. </w:t>
      </w:r>
    </w:p>
    <w:p w:rsidR="007E1B25" w:rsidRPr="00E74704" w:rsidRDefault="007E1B25" w:rsidP="00D46E82">
      <w:pPr>
        <w:pStyle w:val="ae"/>
        <w:ind w:firstLine="708"/>
        <w:jc w:val="both"/>
        <w:rPr>
          <w:color w:val="000000"/>
          <w:sz w:val="24"/>
          <w:szCs w:val="24"/>
        </w:rPr>
      </w:pPr>
      <w:r w:rsidRPr="00E74704">
        <w:rPr>
          <w:color w:val="000000"/>
          <w:sz w:val="24"/>
          <w:szCs w:val="24"/>
        </w:rPr>
        <w:t xml:space="preserve">В результате проведенной </w:t>
      </w:r>
      <w:proofErr w:type="spellStart"/>
      <w:r w:rsidRPr="00E74704">
        <w:rPr>
          <w:color w:val="000000"/>
          <w:sz w:val="24"/>
          <w:szCs w:val="24"/>
        </w:rPr>
        <w:t>профориентационной</w:t>
      </w:r>
      <w:proofErr w:type="spellEnd"/>
      <w:r w:rsidRPr="00E74704">
        <w:rPr>
          <w:color w:val="000000"/>
          <w:sz w:val="24"/>
          <w:szCs w:val="24"/>
        </w:rPr>
        <w:t xml:space="preserve">  работы, исходя из кадровых, материальных ресурсов, из потребностей одного из заказчиков школы – семьи, в 201</w:t>
      </w:r>
      <w:r>
        <w:rPr>
          <w:color w:val="000000"/>
          <w:sz w:val="24"/>
          <w:szCs w:val="24"/>
        </w:rPr>
        <w:t>3</w:t>
      </w:r>
      <w:r w:rsidRPr="00E74704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4</w:t>
      </w:r>
      <w:r w:rsidRPr="00E74704">
        <w:rPr>
          <w:color w:val="000000"/>
          <w:sz w:val="24"/>
          <w:szCs w:val="24"/>
        </w:rPr>
        <w:t xml:space="preserve"> учебном году продолжалось о</w:t>
      </w:r>
      <w:r>
        <w:rPr>
          <w:color w:val="000000"/>
          <w:sz w:val="24"/>
          <w:szCs w:val="24"/>
        </w:rPr>
        <w:t>бучение обучающихся  11  класса</w:t>
      </w:r>
      <w:r w:rsidRPr="00E74704">
        <w:rPr>
          <w:color w:val="000000"/>
          <w:sz w:val="24"/>
          <w:szCs w:val="24"/>
        </w:rPr>
        <w:t xml:space="preserve"> на химико-биологическом профиле. </w:t>
      </w:r>
    </w:p>
    <w:p w:rsidR="007E1B25" w:rsidRDefault="007E1B25" w:rsidP="00D46E82">
      <w:pPr>
        <w:pStyle w:val="ae"/>
        <w:ind w:firstLine="708"/>
        <w:jc w:val="both"/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 xml:space="preserve">Педагогами школы проводится индивидуальная работа с детьми, имеющими устойчивый учебно-познавательный интерес, с целью закрепить у   детей стремление к самостоятельному расширению и углублению знаний в той или области. Отмечается </w:t>
      </w:r>
      <w:r>
        <w:rPr>
          <w:color w:val="000000"/>
          <w:sz w:val="24"/>
          <w:szCs w:val="24"/>
        </w:rPr>
        <w:t>стабильная</w:t>
      </w:r>
      <w:r w:rsidRPr="004060C8">
        <w:rPr>
          <w:color w:val="000000"/>
          <w:sz w:val="24"/>
          <w:szCs w:val="24"/>
        </w:rPr>
        <w:t xml:space="preserve"> динамика  поступления в высшие учебные заведения.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4"/>
        <w:gridCol w:w="4389"/>
        <w:gridCol w:w="3130"/>
      </w:tblGrid>
      <w:tr w:rsidR="007E1B25" w:rsidRPr="004060C8">
        <w:trPr>
          <w:trHeight w:val="637"/>
        </w:trPr>
        <w:tc>
          <w:tcPr>
            <w:tcW w:w="2224" w:type="dxa"/>
          </w:tcPr>
          <w:p w:rsidR="007E1B25" w:rsidRPr="004060C8" w:rsidRDefault="007E1B25" w:rsidP="001A5BE1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</w:p>
          <w:p w:rsidR="007E1B25" w:rsidRPr="004060C8" w:rsidRDefault="007E1B25" w:rsidP="001A5BE1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 w:rsidRPr="004060C8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389" w:type="dxa"/>
          </w:tcPr>
          <w:p w:rsidR="007E1B25" w:rsidRPr="004060C8" w:rsidRDefault="007E1B25" w:rsidP="00471F0A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 w:rsidRPr="004060C8">
              <w:rPr>
                <w:color w:val="000000"/>
                <w:sz w:val="24"/>
                <w:szCs w:val="24"/>
              </w:rPr>
              <w:t>Выпускники, получившие документ об образовании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60C8">
              <w:rPr>
                <w:color w:val="000000"/>
                <w:sz w:val="24"/>
                <w:szCs w:val="24"/>
              </w:rPr>
              <w:t>с оценкой  4 и 5</w:t>
            </w:r>
          </w:p>
        </w:tc>
        <w:tc>
          <w:tcPr>
            <w:tcW w:w="3130" w:type="dxa"/>
          </w:tcPr>
          <w:p w:rsidR="007E1B25" w:rsidRPr="004060C8" w:rsidRDefault="007E1B25" w:rsidP="001A5BE1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</w:p>
          <w:p w:rsidR="007E1B25" w:rsidRPr="004060C8" w:rsidRDefault="007E1B25" w:rsidP="001A5BE1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 w:rsidRPr="004060C8">
              <w:rPr>
                <w:color w:val="000000"/>
                <w:sz w:val="24"/>
                <w:szCs w:val="24"/>
              </w:rPr>
              <w:t>Поступили в вузы</w:t>
            </w:r>
          </w:p>
        </w:tc>
      </w:tr>
      <w:tr w:rsidR="007E1B25" w:rsidRPr="004060C8">
        <w:trPr>
          <w:trHeight w:val="554"/>
        </w:trPr>
        <w:tc>
          <w:tcPr>
            <w:tcW w:w="2224" w:type="dxa"/>
          </w:tcPr>
          <w:p w:rsidR="007E1B25" w:rsidRDefault="007E1B25" w:rsidP="001A5BE1">
            <w:pPr>
              <w:pStyle w:val="ae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0C8">
              <w:rPr>
                <w:b/>
                <w:bCs/>
                <w:color w:val="000000"/>
                <w:sz w:val="24"/>
                <w:szCs w:val="24"/>
              </w:rPr>
              <w:t>2012-2013</w:t>
            </w:r>
          </w:p>
          <w:p w:rsidR="007E1B25" w:rsidRPr="004060C8" w:rsidRDefault="007E1B25" w:rsidP="001A5BE1">
            <w:pPr>
              <w:pStyle w:val="ae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4389" w:type="dxa"/>
          </w:tcPr>
          <w:p w:rsidR="007E1B25" w:rsidRDefault="007E1B25" w:rsidP="001A5BE1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 w:rsidRPr="004060C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060C8">
              <w:rPr>
                <w:color w:val="000000"/>
                <w:sz w:val="24"/>
                <w:szCs w:val="24"/>
              </w:rPr>
              <w:t>%</w:t>
            </w:r>
          </w:p>
          <w:p w:rsidR="007E1B25" w:rsidRPr="004060C8" w:rsidRDefault="007E1B25" w:rsidP="00963DC4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34%</w:t>
            </w:r>
          </w:p>
        </w:tc>
        <w:tc>
          <w:tcPr>
            <w:tcW w:w="3130" w:type="dxa"/>
          </w:tcPr>
          <w:p w:rsidR="007E1B25" w:rsidRDefault="007E1B25" w:rsidP="001A5BE1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34%</w:t>
            </w:r>
          </w:p>
          <w:p w:rsidR="007E1B25" w:rsidRPr="00E30E73" w:rsidRDefault="007E1B25" w:rsidP="00963DC4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34%</w:t>
            </w:r>
          </w:p>
        </w:tc>
      </w:tr>
    </w:tbl>
    <w:p w:rsidR="007E1B25" w:rsidRDefault="007E1B25" w:rsidP="00E47D17">
      <w:pPr>
        <w:pStyle w:val="ae"/>
        <w:jc w:val="both"/>
        <w:rPr>
          <w:b/>
          <w:bCs/>
        </w:rPr>
      </w:pPr>
      <w:r w:rsidRPr="004060C8">
        <w:rPr>
          <w:color w:val="000000"/>
          <w:sz w:val="24"/>
          <w:szCs w:val="24"/>
        </w:rPr>
        <w:t xml:space="preserve">      </w:t>
      </w:r>
    </w:p>
    <w:p w:rsidR="007E1B25" w:rsidRPr="00E47FDF" w:rsidRDefault="007E1B25" w:rsidP="00D46E82">
      <w:pPr>
        <w:pStyle w:val="a8"/>
        <w:ind w:firstLine="0"/>
        <w:jc w:val="center"/>
        <w:rPr>
          <w:b/>
          <w:bCs/>
        </w:rPr>
      </w:pPr>
      <w:r w:rsidRPr="00E47FDF">
        <w:rPr>
          <w:b/>
          <w:bCs/>
        </w:rPr>
        <w:t>Внутришкольный контроль и руководство</w:t>
      </w:r>
    </w:p>
    <w:p w:rsidR="007E1B25" w:rsidRPr="004060C8" w:rsidRDefault="007E1B25" w:rsidP="00D46E82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4060C8">
        <w:rPr>
          <w:color w:val="000000"/>
          <w:sz w:val="24"/>
          <w:szCs w:val="24"/>
        </w:rPr>
        <w:t>Основными элементами контроля в прошедшем учебном году были:</w:t>
      </w:r>
    </w:p>
    <w:p w:rsidR="007E1B25" w:rsidRPr="004060C8" w:rsidRDefault="007E1B25" w:rsidP="00D46E82">
      <w:pPr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>-выполнение всеобуча;</w:t>
      </w:r>
    </w:p>
    <w:p w:rsidR="007E1B25" w:rsidRPr="004060C8" w:rsidRDefault="007E1B25" w:rsidP="00D46E82">
      <w:pPr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>-состояние преподавания учебных предметов;</w:t>
      </w:r>
    </w:p>
    <w:p w:rsidR="007E1B25" w:rsidRPr="004060C8" w:rsidRDefault="007E1B25" w:rsidP="00D46E82">
      <w:pPr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>-качество ЗУН;</w:t>
      </w:r>
    </w:p>
    <w:p w:rsidR="007E1B25" w:rsidRPr="004060C8" w:rsidRDefault="007E1B25" w:rsidP="00D46E82">
      <w:pPr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>-качество ведения школьной документации;</w:t>
      </w:r>
    </w:p>
    <w:p w:rsidR="007E1B25" w:rsidRPr="004060C8" w:rsidRDefault="007E1B25" w:rsidP="00D46E82">
      <w:pPr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>-выполнение учебных программ:</w:t>
      </w:r>
    </w:p>
    <w:p w:rsidR="007E1B25" w:rsidRPr="004060C8" w:rsidRDefault="007E1B25" w:rsidP="00D46E82">
      <w:pPr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>-подготовка и проведение итоговой аттестации за курс основной и средней школы;</w:t>
      </w:r>
    </w:p>
    <w:p w:rsidR="007E1B25" w:rsidRPr="004060C8" w:rsidRDefault="007E1B25" w:rsidP="00D46E82">
      <w:pPr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>-выполнение решений педагогических советов и совещаний.</w:t>
      </w:r>
    </w:p>
    <w:p w:rsidR="007E1B25" w:rsidRPr="004060C8" w:rsidRDefault="007E1B25" w:rsidP="00D46E82">
      <w:pPr>
        <w:pStyle w:val="a8"/>
        <w:ind w:left="720" w:firstLine="0"/>
        <w:jc w:val="center"/>
        <w:rPr>
          <w:b/>
          <w:bCs/>
          <w:color w:val="000000"/>
          <w:sz w:val="24"/>
          <w:szCs w:val="24"/>
        </w:rPr>
      </w:pPr>
      <w:r w:rsidRPr="004060C8">
        <w:rPr>
          <w:b/>
          <w:bCs/>
          <w:color w:val="000000"/>
          <w:sz w:val="24"/>
          <w:szCs w:val="24"/>
        </w:rPr>
        <w:t>Формы контроля, использованные в 201</w:t>
      </w:r>
      <w:r>
        <w:rPr>
          <w:b/>
          <w:bCs/>
          <w:color w:val="000000"/>
          <w:sz w:val="24"/>
          <w:szCs w:val="24"/>
        </w:rPr>
        <w:t>3</w:t>
      </w:r>
      <w:r w:rsidRPr="004060C8">
        <w:rPr>
          <w:b/>
          <w:bCs/>
          <w:color w:val="000000"/>
          <w:sz w:val="24"/>
          <w:szCs w:val="24"/>
        </w:rPr>
        <w:t>-201</w:t>
      </w:r>
      <w:r>
        <w:rPr>
          <w:b/>
          <w:bCs/>
          <w:color w:val="000000"/>
          <w:sz w:val="24"/>
          <w:szCs w:val="24"/>
        </w:rPr>
        <w:t>4</w:t>
      </w:r>
      <w:r w:rsidRPr="004060C8">
        <w:rPr>
          <w:b/>
          <w:bCs/>
          <w:color w:val="000000"/>
          <w:sz w:val="24"/>
          <w:szCs w:val="24"/>
        </w:rPr>
        <w:t xml:space="preserve"> учебном году:</w:t>
      </w:r>
    </w:p>
    <w:p w:rsidR="007E1B25" w:rsidRPr="004060C8" w:rsidRDefault="007E1B25" w:rsidP="00D46E82">
      <w:pPr>
        <w:pStyle w:val="a8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color w:val="000000"/>
          <w:sz w:val="24"/>
          <w:szCs w:val="24"/>
        </w:rPr>
      </w:pPr>
      <w:r w:rsidRPr="004060C8">
        <w:rPr>
          <w:b/>
          <w:bCs/>
          <w:i/>
          <w:iCs/>
          <w:color w:val="000000"/>
          <w:sz w:val="24"/>
          <w:szCs w:val="24"/>
        </w:rPr>
        <w:t>классно-обобщающий контроль</w:t>
      </w:r>
      <w:r w:rsidRPr="004060C8">
        <w:rPr>
          <w:color w:val="000000"/>
          <w:sz w:val="24"/>
          <w:szCs w:val="24"/>
        </w:rPr>
        <w:t xml:space="preserve"> в 4, 5, 9, 10 классах (</w:t>
      </w:r>
      <w:proofErr w:type="gramStart"/>
      <w:r w:rsidRPr="004060C8">
        <w:rPr>
          <w:color w:val="000000"/>
          <w:sz w:val="24"/>
          <w:szCs w:val="24"/>
        </w:rPr>
        <w:t>контроль за</w:t>
      </w:r>
      <w:proofErr w:type="gramEnd"/>
      <w:r w:rsidRPr="004060C8">
        <w:rPr>
          <w:color w:val="000000"/>
          <w:sz w:val="24"/>
          <w:szCs w:val="24"/>
        </w:rPr>
        <w:t xml:space="preserve"> работой учителей, классных руководителей, работающих в одном классе), уровень ЗУН (срезы, контрольные работы);</w:t>
      </w:r>
    </w:p>
    <w:p w:rsidR="007E1B25" w:rsidRPr="004060C8" w:rsidRDefault="007E1B25" w:rsidP="00D46E82">
      <w:pPr>
        <w:pStyle w:val="a8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/>
          <w:bCs/>
          <w:i/>
          <w:iCs/>
          <w:color w:val="000000"/>
          <w:sz w:val="24"/>
          <w:szCs w:val="24"/>
        </w:rPr>
      </w:pPr>
      <w:r w:rsidRPr="004060C8">
        <w:rPr>
          <w:b/>
          <w:bCs/>
          <w:i/>
          <w:iCs/>
          <w:color w:val="000000"/>
          <w:sz w:val="24"/>
          <w:szCs w:val="24"/>
        </w:rPr>
        <w:t xml:space="preserve">обзорный контроль </w:t>
      </w:r>
      <w:r w:rsidRPr="004060C8">
        <w:rPr>
          <w:color w:val="000000"/>
          <w:sz w:val="24"/>
          <w:szCs w:val="24"/>
        </w:rPr>
        <w:t xml:space="preserve">(тематический) – обеспеченность учащихся учебной литературой, состояние школьной документации, </w:t>
      </w:r>
      <w:proofErr w:type="gramStart"/>
      <w:r w:rsidRPr="004060C8">
        <w:rPr>
          <w:color w:val="000000"/>
          <w:sz w:val="24"/>
          <w:szCs w:val="24"/>
        </w:rPr>
        <w:t>контроль за</w:t>
      </w:r>
      <w:proofErr w:type="gramEnd"/>
      <w:r w:rsidRPr="004060C8">
        <w:rPr>
          <w:color w:val="000000"/>
          <w:sz w:val="24"/>
          <w:szCs w:val="24"/>
        </w:rPr>
        <w:t xml:space="preserve"> выполнением календарно-тематического планирования; выполнение программ и обязательного минимума контрольных, практических и лабораторных работ по всем предметам; программ обучения на дому; организация повторения учебного материала за курс начальной школы в 5 классе; уровень подготовленности  </w:t>
      </w:r>
      <w:r w:rsidRPr="004060C8">
        <w:rPr>
          <w:color w:val="000000"/>
          <w:sz w:val="24"/>
          <w:szCs w:val="24"/>
        </w:rPr>
        <w:lastRenderedPageBreak/>
        <w:t>первоклассников к обучению в школе; контроль навыков чтения во 2-4 классах; система работы учителей с тетрадями обучающихся; организация итогового повторения; посещаемость занятий обучающимися; работа с отстающими и “трудными” учащимися; готовность к новому учебному году; организация физкультурно-оздоровительной работы; организация работы кружков, секций;  состояние охраны труда и техники безопасности; обеспеченность учащихся питанием;</w:t>
      </w:r>
    </w:p>
    <w:p w:rsidR="007E1B25" w:rsidRPr="004060C8" w:rsidRDefault="007E1B25" w:rsidP="00D46E82">
      <w:pPr>
        <w:pStyle w:val="a8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/>
          <w:bCs/>
          <w:i/>
          <w:iCs/>
          <w:color w:val="000000"/>
          <w:sz w:val="24"/>
          <w:szCs w:val="24"/>
        </w:rPr>
      </w:pPr>
      <w:r w:rsidRPr="004060C8">
        <w:rPr>
          <w:b/>
          <w:bCs/>
          <w:i/>
          <w:iCs/>
          <w:color w:val="000000"/>
          <w:sz w:val="24"/>
          <w:szCs w:val="24"/>
        </w:rPr>
        <w:t xml:space="preserve">административный </w:t>
      </w:r>
      <w:proofErr w:type="gramStart"/>
      <w:r w:rsidRPr="004060C8">
        <w:rPr>
          <w:b/>
          <w:bCs/>
          <w:i/>
          <w:iCs/>
          <w:color w:val="000000"/>
          <w:sz w:val="24"/>
          <w:szCs w:val="24"/>
        </w:rPr>
        <w:t>контроль за</w:t>
      </w:r>
      <w:proofErr w:type="gramEnd"/>
      <w:r w:rsidRPr="004060C8">
        <w:rPr>
          <w:b/>
          <w:bCs/>
          <w:i/>
          <w:iCs/>
          <w:color w:val="000000"/>
          <w:sz w:val="24"/>
          <w:szCs w:val="24"/>
        </w:rPr>
        <w:t xml:space="preserve"> уровнем знаний и умений по предметам </w:t>
      </w:r>
      <w:r w:rsidRPr="004060C8">
        <w:rPr>
          <w:color w:val="000000"/>
          <w:sz w:val="24"/>
          <w:szCs w:val="24"/>
        </w:rPr>
        <w:t>– входной контроль, рубежный контроль (по полугодиям), итоговый контроль (годовой на конец учебного года в переводных классах), предварительный контроль (перед экзаменами в выпускных классах), итоговый контроль (государственные выпускные экзамены в выпускных классах).</w:t>
      </w:r>
    </w:p>
    <w:p w:rsidR="007E1B25" w:rsidRPr="004060C8" w:rsidRDefault="007E1B25" w:rsidP="00D46E82">
      <w:pPr>
        <w:pStyle w:val="a8"/>
        <w:ind w:firstLine="0"/>
        <w:rPr>
          <w:b/>
          <w:bCs/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ab/>
      </w:r>
      <w:r w:rsidRPr="004060C8">
        <w:rPr>
          <w:b/>
          <w:bCs/>
          <w:color w:val="000000"/>
          <w:sz w:val="24"/>
          <w:szCs w:val="24"/>
        </w:rPr>
        <w:t>Методы контроля:</w:t>
      </w:r>
    </w:p>
    <w:p w:rsidR="007E1B25" w:rsidRPr="004060C8" w:rsidRDefault="007E1B25" w:rsidP="00D46E82">
      <w:pPr>
        <w:pStyle w:val="a8"/>
        <w:numPr>
          <w:ilvl w:val="0"/>
          <w:numId w:val="2"/>
        </w:numPr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>наблюдение (посещение уроков);</w:t>
      </w:r>
    </w:p>
    <w:p w:rsidR="007E1B25" w:rsidRPr="004060C8" w:rsidRDefault="007E1B25" w:rsidP="00D46E82">
      <w:pPr>
        <w:pStyle w:val="a8"/>
        <w:numPr>
          <w:ilvl w:val="0"/>
          <w:numId w:val="2"/>
        </w:numPr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>изучение документации;</w:t>
      </w:r>
    </w:p>
    <w:p w:rsidR="007E1B25" w:rsidRPr="004060C8" w:rsidRDefault="007E1B25" w:rsidP="00D46E82">
      <w:pPr>
        <w:pStyle w:val="a8"/>
        <w:numPr>
          <w:ilvl w:val="0"/>
          <w:numId w:val="2"/>
        </w:numPr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>проверка знаний (срезы, тесты, контрольные, практические работы);</w:t>
      </w:r>
    </w:p>
    <w:p w:rsidR="007E1B25" w:rsidRPr="004060C8" w:rsidRDefault="007E1B25" w:rsidP="00D46E82">
      <w:pPr>
        <w:pStyle w:val="a8"/>
        <w:numPr>
          <w:ilvl w:val="0"/>
          <w:numId w:val="2"/>
        </w:numPr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 xml:space="preserve">анкетирование; </w:t>
      </w:r>
    </w:p>
    <w:p w:rsidR="007E1B25" w:rsidRPr="004060C8" w:rsidRDefault="007E1B25" w:rsidP="00D46E82">
      <w:pPr>
        <w:pStyle w:val="a8"/>
        <w:numPr>
          <w:ilvl w:val="0"/>
          <w:numId w:val="2"/>
        </w:numPr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>анализ.</w:t>
      </w:r>
    </w:p>
    <w:p w:rsidR="007E1B25" w:rsidRPr="004060C8" w:rsidRDefault="007E1B25" w:rsidP="00D46E82">
      <w:pPr>
        <w:pStyle w:val="a8"/>
        <w:ind w:left="402" w:firstLine="0"/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 xml:space="preserve">Администрацией школы посещались уроки в рабочем порядке по плану  </w:t>
      </w:r>
      <w:proofErr w:type="spellStart"/>
      <w:r w:rsidRPr="004060C8">
        <w:rPr>
          <w:color w:val="000000"/>
          <w:sz w:val="24"/>
          <w:szCs w:val="24"/>
        </w:rPr>
        <w:t>внутришкольного</w:t>
      </w:r>
      <w:proofErr w:type="spellEnd"/>
      <w:r w:rsidRPr="004060C8">
        <w:rPr>
          <w:color w:val="000000"/>
          <w:sz w:val="24"/>
          <w:szCs w:val="24"/>
        </w:rPr>
        <w:t xml:space="preserve"> контроля.</w:t>
      </w:r>
    </w:p>
    <w:p w:rsidR="007E1B25" w:rsidRPr="004060C8" w:rsidRDefault="007E1B25" w:rsidP="00D46E82">
      <w:pPr>
        <w:pStyle w:val="a8"/>
        <w:ind w:firstLine="0"/>
        <w:jc w:val="both"/>
        <w:rPr>
          <w:b/>
          <w:bCs/>
          <w:color w:val="000000"/>
          <w:sz w:val="24"/>
          <w:szCs w:val="24"/>
        </w:rPr>
      </w:pPr>
      <w:proofErr w:type="gramStart"/>
      <w:r w:rsidRPr="004060C8">
        <w:rPr>
          <w:b/>
          <w:bCs/>
          <w:color w:val="000000"/>
          <w:sz w:val="24"/>
          <w:szCs w:val="24"/>
        </w:rPr>
        <w:t>Контроль за</w:t>
      </w:r>
      <w:proofErr w:type="gramEnd"/>
      <w:r w:rsidRPr="004060C8">
        <w:rPr>
          <w:b/>
          <w:bCs/>
          <w:color w:val="000000"/>
          <w:sz w:val="24"/>
          <w:szCs w:val="24"/>
        </w:rPr>
        <w:t xml:space="preserve"> школьной документацией</w:t>
      </w:r>
    </w:p>
    <w:p w:rsidR="007E1B25" w:rsidRPr="004060C8" w:rsidRDefault="007E1B25" w:rsidP="00D46E82">
      <w:pPr>
        <w:pStyle w:val="a8"/>
        <w:jc w:val="both"/>
        <w:rPr>
          <w:b/>
          <w:bCs/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 xml:space="preserve">В течение  учебного года проводилась проверка журналов по своевременному и аккуратному заполнению, за систематичностью опроса, работа со </w:t>
      </w:r>
      <w:proofErr w:type="gramStart"/>
      <w:r w:rsidRPr="004060C8">
        <w:rPr>
          <w:color w:val="000000"/>
          <w:sz w:val="24"/>
          <w:szCs w:val="24"/>
        </w:rPr>
        <w:t>слабыми</w:t>
      </w:r>
      <w:proofErr w:type="gramEnd"/>
      <w:r w:rsidRPr="004060C8">
        <w:rPr>
          <w:color w:val="000000"/>
          <w:sz w:val="24"/>
          <w:szCs w:val="24"/>
        </w:rPr>
        <w:t xml:space="preserve"> и одаренными, выполнению программ.</w:t>
      </w:r>
      <w:r w:rsidRPr="004060C8">
        <w:rPr>
          <w:b/>
          <w:bCs/>
          <w:color w:val="000000"/>
          <w:sz w:val="24"/>
          <w:szCs w:val="24"/>
        </w:rPr>
        <w:t xml:space="preserve"> </w:t>
      </w:r>
      <w:r w:rsidRPr="004060C8">
        <w:rPr>
          <w:color w:val="000000"/>
          <w:sz w:val="24"/>
          <w:szCs w:val="24"/>
        </w:rPr>
        <w:t xml:space="preserve">По окончанию каждой четверти проверялось выполнение программы. Хочется отметить, что учителя стали аккуратнее вести записи в журналах, </w:t>
      </w:r>
      <w:r w:rsidRPr="004060C8">
        <w:rPr>
          <w:b/>
          <w:bCs/>
          <w:color w:val="000000"/>
          <w:sz w:val="24"/>
          <w:szCs w:val="24"/>
        </w:rPr>
        <w:t xml:space="preserve"> </w:t>
      </w:r>
      <w:r w:rsidRPr="004060C8">
        <w:rPr>
          <w:color w:val="000000"/>
          <w:sz w:val="24"/>
          <w:szCs w:val="24"/>
        </w:rPr>
        <w:t xml:space="preserve">меньше допускать исправлений. </w:t>
      </w:r>
      <w:r w:rsidRPr="004060C8">
        <w:rPr>
          <w:b/>
          <w:bCs/>
          <w:color w:val="000000"/>
          <w:sz w:val="24"/>
          <w:szCs w:val="24"/>
        </w:rPr>
        <w:t xml:space="preserve"> </w:t>
      </w:r>
    </w:p>
    <w:p w:rsidR="007E1B25" w:rsidRPr="004060C8" w:rsidRDefault="007E1B25" w:rsidP="00D46E82">
      <w:pPr>
        <w:pStyle w:val="a8"/>
        <w:jc w:val="both"/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 xml:space="preserve">Раз в четверть проверялось ведение дневников обучающимися, своевременное выставление оценок учителями, работа классного руководителя. </w:t>
      </w:r>
    </w:p>
    <w:p w:rsidR="007E1B25" w:rsidRPr="004060C8" w:rsidRDefault="007E1B25" w:rsidP="007F344D">
      <w:pPr>
        <w:pStyle w:val="a8"/>
        <w:jc w:val="both"/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 xml:space="preserve"> </w:t>
      </w:r>
      <w:proofErr w:type="gramStart"/>
      <w:r w:rsidRPr="004060C8">
        <w:rPr>
          <w:b/>
          <w:bCs/>
          <w:color w:val="000000"/>
          <w:sz w:val="24"/>
          <w:szCs w:val="24"/>
        </w:rPr>
        <w:t>Контроль за</w:t>
      </w:r>
      <w:proofErr w:type="gramEnd"/>
      <w:r w:rsidRPr="004060C8">
        <w:rPr>
          <w:b/>
          <w:bCs/>
          <w:color w:val="000000"/>
          <w:sz w:val="24"/>
          <w:szCs w:val="24"/>
        </w:rPr>
        <w:t xml:space="preserve"> выполнением всеобуча</w:t>
      </w:r>
    </w:p>
    <w:p w:rsidR="007E1B25" w:rsidRPr="004060C8" w:rsidRDefault="007E1B25" w:rsidP="00D46E82">
      <w:pPr>
        <w:jc w:val="both"/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ab/>
        <w:t xml:space="preserve">Согласно плану </w:t>
      </w:r>
      <w:proofErr w:type="spellStart"/>
      <w:r w:rsidRPr="004060C8">
        <w:rPr>
          <w:color w:val="000000"/>
          <w:sz w:val="24"/>
          <w:szCs w:val="24"/>
        </w:rPr>
        <w:t>внутришкольного</w:t>
      </w:r>
      <w:proofErr w:type="spellEnd"/>
      <w:r w:rsidRPr="004060C8">
        <w:rPr>
          <w:color w:val="000000"/>
          <w:sz w:val="24"/>
          <w:szCs w:val="24"/>
        </w:rPr>
        <w:t xml:space="preserve"> контроля проводились проверки: посещаемость занятий детьми «группы риска», работа со слабоуспевающими обучающимися по предупреждению неуспеваемости, содержание консультативных занятий </w:t>
      </w:r>
      <w:proofErr w:type="gramStart"/>
      <w:r w:rsidRPr="004060C8">
        <w:rPr>
          <w:color w:val="000000"/>
          <w:sz w:val="24"/>
          <w:szCs w:val="24"/>
        </w:rPr>
        <w:t>с</w:t>
      </w:r>
      <w:proofErr w:type="gramEnd"/>
      <w:r w:rsidRPr="004060C8">
        <w:rPr>
          <w:color w:val="000000"/>
          <w:sz w:val="24"/>
          <w:szCs w:val="24"/>
        </w:rPr>
        <w:t xml:space="preserve"> отстающими. Для </w:t>
      </w:r>
      <w:proofErr w:type="gramStart"/>
      <w:r w:rsidRPr="004060C8">
        <w:rPr>
          <w:color w:val="000000"/>
          <w:sz w:val="24"/>
          <w:szCs w:val="24"/>
        </w:rPr>
        <w:t>обучающихся</w:t>
      </w:r>
      <w:proofErr w:type="gramEnd"/>
      <w:r w:rsidRPr="004060C8">
        <w:rPr>
          <w:color w:val="000000"/>
          <w:sz w:val="24"/>
          <w:szCs w:val="24"/>
        </w:rPr>
        <w:t>, имеющих неудовлетворительными отметками в течение четверти, организовывались индивидуальные консультативные часы. Велся систематический контроль со стороны администрации за успеваемостью и посещаемостью школьников. Классные руководители регулярно следили за посещением уроков и дополнительных занятий.</w:t>
      </w:r>
      <w:r w:rsidRPr="004060C8">
        <w:rPr>
          <w:color w:val="000000"/>
        </w:rPr>
        <w:t xml:space="preserve"> </w:t>
      </w:r>
    </w:p>
    <w:p w:rsidR="007E1B25" w:rsidRDefault="007E1B25" w:rsidP="00D46E82">
      <w:pPr>
        <w:pStyle w:val="a8"/>
        <w:ind w:firstLine="0"/>
        <w:jc w:val="both"/>
        <w:rPr>
          <w:b/>
          <w:bCs/>
          <w:color w:val="000000"/>
          <w:sz w:val="24"/>
          <w:szCs w:val="24"/>
        </w:rPr>
      </w:pPr>
      <w:proofErr w:type="gramStart"/>
      <w:r w:rsidRPr="004060C8">
        <w:rPr>
          <w:b/>
          <w:bCs/>
          <w:color w:val="000000"/>
          <w:sz w:val="24"/>
          <w:szCs w:val="24"/>
        </w:rPr>
        <w:t>Контроль за</w:t>
      </w:r>
      <w:proofErr w:type="gramEnd"/>
      <w:r w:rsidRPr="004060C8">
        <w:rPr>
          <w:b/>
          <w:bCs/>
          <w:color w:val="000000"/>
          <w:sz w:val="24"/>
          <w:szCs w:val="24"/>
        </w:rPr>
        <w:t xml:space="preserve"> состоянием преподавания учебных предметов.</w:t>
      </w:r>
    </w:p>
    <w:p w:rsidR="007E1B25" w:rsidRDefault="007E1B25" w:rsidP="005C262E">
      <w:pPr>
        <w:pStyle w:val="a8"/>
        <w:ind w:firstLine="0"/>
        <w:jc w:val="both"/>
        <w:rPr>
          <w:color w:val="000000"/>
          <w:sz w:val="24"/>
          <w:szCs w:val="24"/>
        </w:rPr>
      </w:pPr>
      <w:r w:rsidRPr="004060C8">
        <w:rPr>
          <w:b/>
          <w:bCs/>
          <w:color w:val="000000"/>
          <w:sz w:val="24"/>
          <w:szCs w:val="24"/>
        </w:rPr>
        <w:t xml:space="preserve">            </w:t>
      </w:r>
      <w:r w:rsidRPr="004060C8">
        <w:rPr>
          <w:color w:val="000000"/>
          <w:sz w:val="24"/>
          <w:szCs w:val="24"/>
        </w:rPr>
        <w:t xml:space="preserve">Для </w:t>
      </w:r>
      <w:proofErr w:type="gramStart"/>
      <w:r w:rsidRPr="004060C8">
        <w:rPr>
          <w:color w:val="000000"/>
          <w:sz w:val="24"/>
          <w:szCs w:val="24"/>
        </w:rPr>
        <w:t>контроля за</w:t>
      </w:r>
      <w:proofErr w:type="gramEnd"/>
      <w:r w:rsidRPr="004060C8">
        <w:rPr>
          <w:color w:val="000000"/>
          <w:sz w:val="24"/>
          <w:szCs w:val="24"/>
        </w:rPr>
        <w:t xml:space="preserve"> состоянием преподавания учебных предметов каждую четверть составлялся план посещения уроков.</w:t>
      </w:r>
    </w:p>
    <w:p w:rsidR="007E1B25" w:rsidRDefault="007E1B25" w:rsidP="005C262E">
      <w:pPr>
        <w:pStyle w:val="a8"/>
        <w:ind w:firstLine="0"/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 xml:space="preserve">              Основными направлениями посещений и контроля уроков были следующие пункты:</w:t>
      </w:r>
      <w:r w:rsidRPr="004060C8">
        <w:rPr>
          <w:color w:val="000000"/>
          <w:sz w:val="24"/>
          <w:szCs w:val="24"/>
        </w:rPr>
        <w:br/>
        <w:t>1. Формы и методы, применяемые на уроках.</w:t>
      </w:r>
      <w:r w:rsidRPr="004060C8">
        <w:rPr>
          <w:color w:val="000000"/>
          <w:sz w:val="24"/>
          <w:szCs w:val="24"/>
        </w:rPr>
        <w:br/>
        <w:t xml:space="preserve">2. Самостоятельная работа </w:t>
      </w:r>
      <w:proofErr w:type="gramStart"/>
      <w:r w:rsidRPr="004060C8">
        <w:rPr>
          <w:color w:val="000000"/>
          <w:sz w:val="24"/>
          <w:szCs w:val="24"/>
        </w:rPr>
        <w:t>обучающихся</w:t>
      </w:r>
      <w:proofErr w:type="gramEnd"/>
      <w:r w:rsidRPr="004060C8">
        <w:rPr>
          <w:color w:val="000000"/>
          <w:sz w:val="24"/>
          <w:szCs w:val="24"/>
        </w:rPr>
        <w:t>, ее содержание и организация.</w:t>
      </w:r>
      <w:r w:rsidRPr="004060C8">
        <w:rPr>
          <w:color w:val="000000"/>
          <w:sz w:val="24"/>
          <w:szCs w:val="24"/>
        </w:rPr>
        <w:br/>
        <w:t>3. Как решаются задачи урока.</w:t>
      </w:r>
      <w:r w:rsidRPr="004060C8">
        <w:rPr>
          <w:color w:val="000000"/>
          <w:sz w:val="24"/>
          <w:szCs w:val="24"/>
        </w:rPr>
        <w:br/>
        <w:t>4. Организация учебной деятельности школьников и общение в классе.</w:t>
      </w:r>
    </w:p>
    <w:p w:rsidR="007E1B25" w:rsidRPr="004060C8" w:rsidRDefault="007E1B25" w:rsidP="005C262E">
      <w:pPr>
        <w:pStyle w:val="a8"/>
        <w:ind w:firstLine="0"/>
        <w:jc w:val="both"/>
        <w:rPr>
          <w:color w:val="000000"/>
          <w:sz w:val="24"/>
          <w:szCs w:val="24"/>
        </w:rPr>
      </w:pPr>
      <w:r w:rsidRPr="004060C8">
        <w:rPr>
          <w:color w:val="000000"/>
          <w:sz w:val="24"/>
          <w:szCs w:val="24"/>
        </w:rPr>
        <w:t xml:space="preserve">5. Классно-обобщающий контроль в 4, 9 классах с целью определения уровня  подготовки обучающихся к обучению на следующей ступени, уровня воспитанности обучающихся, </w:t>
      </w:r>
      <w:proofErr w:type="spellStart"/>
      <w:r w:rsidRPr="004060C8">
        <w:rPr>
          <w:color w:val="000000"/>
          <w:sz w:val="24"/>
          <w:szCs w:val="24"/>
        </w:rPr>
        <w:t>сформированности</w:t>
      </w:r>
      <w:proofErr w:type="spellEnd"/>
      <w:r w:rsidRPr="004060C8">
        <w:rPr>
          <w:color w:val="000000"/>
          <w:sz w:val="24"/>
          <w:szCs w:val="24"/>
        </w:rPr>
        <w:t xml:space="preserve"> мотивации к обучению, классного коллектива, выявления проблем и путей коррекции знаний и поведения обучающихся.</w:t>
      </w:r>
      <w:r w:rsidRPr="004060C8">
        <w:rPr>
          <w:color w:val="000000"/>
          <w:sz w:val="24"/>
          <w:szCs w:val="24"/>
        </w:rPr>
        <w:br/>
        <w:t xml:space="preserve">6. Классно-обобщающий контроль в 5-ом классе по определению </w:t>
      </w:r>
      <w:proofErr w:type="spellStart"/>
      <w:r w:rsidRPr="004060C8">
        <w:rPr>
          <w:color w:val="000000"/>
          <w:sz w:val="24"/>
          <w:szCs w:val="24"/>
        </w:rPr>
        <w:t>сформированности</w:t>
      </w:r>
      <w:proofErr w:type="spellEnd"/>
      <w:r w:rsidRPr="004060C8">
        <w:rPr>
          <w:color w:val="000000"/>
          <w:sz w:val="24"/>
          <w:szCs w:val="24"/>
        </w:rPr>
        <w:t xml:space="preserve"> знаний, умений и навыков, способности к продолжению образования, степени адаптации обучающихся на второй ступени, единство требований учителей-предметников к </w:t>
      </w:r>
      <w:proofErr w:type="gramStart"/>
      <w:r w:rsidRPr="004060C8">
        <w:rPr>
          <w:color w:val="000000"/>
          <w:sz w:val="24"/>
          <w:szCs w:val="24"/>
        </w:rPr>
        <w:t>обучающимся</w:t>
      </w:r>
      <w:proofErr w:type="gramEnd"/>
      <w:r w:rsidRPr="004060C8">
        <w:rPr>
          <w:color w:val="000000"/>
          <w:sz w:val="24"/>
          <w:szCs w:val="24"/>
        </w:rPr>
        <w:t>, учет индивидуальных особенностей обучающихся;</w:t>
      </w:r>
      <w:r w:rsidRPr="004060C8">
        <w:rPr>
          <w:color w:val="000000"/>
          <w:sz w:val="24"/>
          <w:szCs w:val="24"/>
        </w:rPr>
        <w:br/>
        <w:t>7. Оказание методической помощи в организации и проведении уроков.</w:t>
      </w:r>
      <w:r w:rsidRPr="004060C8">
        <w:rPr>
          <w:color w:val="000000"/>
          <w:sz w:val="24"/>
          <w:szCs w:val="24"/>
        </w:rPr>
        <w:br/>
        <w:t xml:space="preserve">                </w:t>
      </w:r>
      <w:proofErr w:type="gramStart"/>
      <w:r w:rsidRPr="004060C8">
        <w:rPr>
          <w:color w:val="000000"/>
          <w:sz w:val="24"/>
          <w:szCs w:val="24"/>
        </w:rPr>
        <w:t xml:space="preserve">Учителя ставят цели развития личных качеств обучающихся (мышление, речь, воля, нравственность, </w:t>
      </w:r>
      <w:proofErr w:type="spellStart"/>
      <w:r w:rsidRPr="004060C8">
        <w:rPr>
          <w:color w:val="000000"/>
          <w:sz w:val="24"/>
          <w:szCs w:val="24"/>
        </w:rPr>
        <w:t>коммуникативность</w:t>
      </w:r>
      <w:proofErr w:type="spellEnd"/>
      <w:r w:rsidRPr="004060C8">
        <w:rPr>
          <w:color w:val="000000"/>
          <w:sz w:val="24"/>
          <w:szCs w:val="24"/>
        </w:rPr>
        <w:t xml:space="preserve"> и т.д.) и реализуют их средством учебного предмета;  используют динамические дидактические материалы (аудио, видео, приборы,  компьютерные демонстрации,);  дают </w:t>
      </w:r>
      <w:proofErr w:type="spellStart"/>
      <w:r w:rsidRPr="004060C8">
        <w:rPr>
          <w:color w:val="000000"/>
          <w:sz w:val="24"/>
          <w:szCs w:val="24"/>
        </w:rPr>
        <w:t>разноуровневые</w:t>
      </w:r>
      <w:proofErr w:type="spellEnd"/>
      <w:r w:rsidRPr="004060C8">
        <w:rPr>
          <w:color w:val="000000"/>
          <w:sz w:val="24"/>
          <w:szCs w:val="24"/>
        </w:rPr>
        <w:t xml:space="preserve"> домашние задания, поощряют индивидуальные учебные достижения, инициативу и самостоятельность, предлагают задания,  развивающие творческое воображение. </w:t>
      </w:r>
      <w:proofErr w:type="gramEnd"/>
    </w:p>
    <w:p w:rsidR="007E1B25" w:rsidRPr="004060C8" w:rsidRDefault="007E1B25" w:rsidP="00D46E82">
      <w:pPr>
        <w:jc w:val="both"/>
        <w:rPr>
          <w:color w:val="000000"/>
          <w:sz w:val="24"/>
          <w:szCs w:val="24"/>
        </w:rPr>
      </w:pPr>
      <w:r w:rsidRPr="004060C8">
        <w:rPr>
          <w:color w:val="000000"/>
        </w:rPr>
        <w:lastRenderedPageBreak/>
        <w:t xml:space="preserve">         </w:t>
      </w:r>
      <w:r w:rsidRPr="004060C8">
        <w:rPr>
          <w:color w:val="000000"/>
          <w:sz w:val="24"/>
          <w:szCs w:val="24"/>
        </w:rPr>
        <w:t xml:space="preserve">Обучающиеся школы принимают активное участие в школьных и районных конкурсах, соревнованиях,  олимпиадах. </w:t>
      </w:r>
    </w:p>
    <w:p w:rsidR="007E1B25" w:rsidRDefault="007E1B25" w:rsidP="00E47D17">
      <w:pPr>
        <w:jc w:val="center"/>
        <w:rPr>
          <w:b/>
          <w:bCs/>
          <w:color w:val="000000"/>
          <w:sz w:val="24"/>
          <w:szCs w:val="24"/>
        </w:rPr>
      </w:pPr>
      <w:proofErr w:type="gramStart"/>
      <w:r w:rsidRPr="004060C8">
        <w:rPr>
          <w:b/>
          <w:bCs/>
          <w:color w:val="000000"/>
          <w:sz w:val="24"/>
          <w:szCs w:val="24"/>
        </w:rPr>
        <w:t>Контроль за</w:t>
      </w:r>
      <w:proofErr w:type="gramEnd"/>
      <w:r w:rsidRPr="004060C8">
        <w:rPr>
          <w:b/>
          <w:bCs/>
          <w:color w:val="000000"/>
          <w:sz w:val="24"/>
          <w:szCs w:val="24"/>
        </w:rPr>
        <w:t xml:space="preserve"> работой по подготовке к экзаменам:</w:t>
      </w:r>
    </w:p>
    <w:p w:rsidR="007E1B25" w:rsidRDefault="007E1B25" w:rsidP="00A140CE">
      <w:pPr>
        <w:jc w:val="both"/>
        <w:rPr>
          <w:color w:val="000000"/>
          <w:sz w:val="24"/>
          <w:szCs w:val="24"/>
        </w:rPr>
      </w:pPr>
      <w:r w:rsidRPr="004060C8">
        <w:rPr>
          <w:b/>
          <w:bCs/>
          <w:color w:val="000000"/>
          <w:sz w:val="24"/>
          <w:szCs w:val="24"/>
        </w:rPr>
        <w:br/>
        <w:t xml:space="preserve">         </w:t>
      </w:r>
      <w:r w:rsidRPr="004060C8">
        <w:rPr>
          <w:color w:val="000000"/>
          <w:sz w:val="24"/>
          <w:szCs w:val="24"/>
        </w:rPr>
        <w:t xml:space="preserve">В течение всего учебного года велась работа по подготовке </w:t>
      </w:r>
      <w:proofErr w:type="gramStart"/>
      <w:r w:rsidRPr="004060C8">
        <w:rPr>
          <w:color w:val="000000"/>
          <w:sz w:val="24"/>
          <w:szCs w:val="24"/>
        </w:rPr>
        <w:t>обучающихся</w:t>
      </w:r>
      <w:proofErr w:type="gramEnd"/>
      <w:r w:rsidRPr="004060C8">
        <w:rPr>
          <w:color w:val="000000"/>
          <w:sz w:val="24"/>
          <w:szCs w:val="24"/>
        </w:rPr>
        <w:t xml:space="preserve"> к </w:t>
      </w:r>
      <w:r>
        <w:rPr>
          <w:color w:val="000000"/>
          <w:sz w:val="24"/>
          <w:szCs w:val="24"/>
        </w:rPr>
        <w:t xml:space="preserve">государственной </w:t>
      </w:r>
      <w:r w:rsidRPr="004060C8">
        <w:rPr>
          <w:color w:val="000000"/>
          <w:sz w:val="24"/>
          <w:szCs w:val="24"/>
        </w:rPr>
        <w:t xml:space="preserve">итоговой аттестации. Своевременно оформлены стенды, сформированы папки с </w:t>
      </w:r>
      <w:r>
        <w:rPr>
          <w:color w:val="000000"/>
          <w:sz w:val="24"/>
          <w:szCs w:val="24"/>
        </w:rPr>
        <w:t>экзаменационными материалами</w:t>
      </w:r>
      <w:r w:rsidRPr="004060C8">
        <w:rPr>
          <w:color w:val="000000"/>
          <w:sz w:val="24"/>
          <w:szCs w:val="24"/>
        </w:rPr>
        <w:t xml:space="preserve">, составлено расписание консультаций </w:t>
      </w:r>
      <w:proofErr w:type="gramStart"/>
      <w:r>
        <w:rPr>
          <w:color w:val="000000"/>
          <w:sz w:val="24"/>
          <w:szCs w:val="24"/>
        </w:rPr>
        <w:t>для</w:t>
      </w:r>
      <w:proofErr w:type="gramEnd"/>
      <w:r>
        <w:rPr>
          <w:color w:val="000000"/>
          <w:sz w:val="24"/>
          <w:szCs w:val="24"/>
        </w:rPr>
        <w:t xml:space="preserve"> подготовке к</w:t>
      </w:r>
      <w:r w:rsidRPr="004060C8">
        <w:rPr>
          <w:color w:val="000000"/>
          <w:sz w:val="24"/>
          <w:szCs w:val="24"/>
        </w:rPr>
        <w:t xml:space="preserve"> экзамен</w:t>
      </w:r>
      <w:r>
        <w:rPr>
          <w:color w:val="000000"/>
          <w:sz w:val="24"/>
          <w:szCs w:val="24"/>
        </w:rPr>
        <w:t>ам</w:t>
      </w:r>
      <w:r w:rsidRPr="004060C8">
        <w:rPr>
          <w:color w:val="000000"/>
          <w:sz w:val="24"/>
          <w:szCs w:val="24"/>
        </w:rPr>
        <w:t>. Учителями русского языка, математики, химии, биологии, велась работа по подготовке к ГИА с использованием различной дополнительной  литературы, тестов, материалов ФИПИ, МИОО размещенных на сайт</w:t>
      </w:r>
      <w:r>
        <w:rPr>
          <w:color w:val="000000"/>
          <w:sz w:val="24"/>
          <w:szCs w:val="24"/>
        </w:rPr>
        <w:t>ах для подготовки к экзаменам</w:t>
      </w:r>
      <w:r w:rsidRPr="004060C8">
        <w:rPr>
          <w:color w:val="000000"/>
          <w:sz w:val="24"/>
          <w:szCs w:val="24"/>
        </w:rPr>
        <w:t>. Обучающиеся 9</w:t>
      </w:r>
      <w:r>
        <w:rPr>
          <w:color w:val="000000"/>
          <w:sz w:val="24"/>
          <w:szCs w:val="24"/>
        </w:rPr>
        <w:t>,11</w:t>
      </w:r>
      <w:r w:rsidRPr="004060C8">
        <w:rPr>
          <w:color w:val="000000"/>
          <w:sz w:val="24"/>
          <w:szCs w:val="24"/>
        </w:rPr>
        <w:t xml:space="preserve"> класс</w:t>
      </w:r>
      <w:r>
        <w:rPr>
          <w:color w:val="000000"/>
          <w:sz w:val="24"/>
          <w:szCs w:val="24"/>
        </w:rPr>
        <w:t>ов</w:t>
      </w:r>
      <w:r w:rsidRPr="004060C8">
        <w:rPr>
          <w:color w:val="000000"/>
          <w:sz w:val="24"/>
          <w:szCs w:val="24"/>
        </w:rPr>
        <w:t xml:space="preserve"> принимали участие в пробных экзаменах, что давало возможность оценить свои знания и приложить усилия на устранение пробелов в знаниях отдельных вопросов.</w:t>
      </w:r>
    </w:p>
    <w:p w:rsidR="007E1B25" w:rsidRDefault="007E1B25" w:rsidP="00D46E82">
      <w:pPr>
        <w:pStyle w:val="a8"/>
        <w:ind w:firstLine="709"/>
        <w:jc w:val="center"/>
        <w:rPr>
          <w:b/>
          <w:bCs/>
          <w:sz w:val="24"/>
          <w:szCs w:val="24"/>
        </w:rPr>
      </w:pPr>
    </w:p>
    <w:p w:rsidR="007E1B25" w:rsidRPr="00B15CFE" w:rsidRDefault="007E1B25" w:rsidP="00D46E82">
      <w:pPr>
        <w:pStyle w:val="a8"/>
        <w:ind w:firstLine="709"/>
        <w:jc w:val="center"/>
        <w:rPr>
          <w:b/>
          <w:bCs/>
          <w:sz w:val="24"/>
          <w:szCs w:val="24"/>
        </w:rPr>
      </w:pPr>
      <w:r w:rsidRPr="00B15CFE">
        <w:rPr>
          <w:b/>
          <w:bCs/>
          <w:sz w:val="24"/>
          <w:szCs w:val="24"/>
        </w:rPr>
        <w:t>Анализ состояния качества знаний, умений и навыков обучающихся.</w:t>
      </w:r>
    </w:p>
    <w:p w:rsidR="007E1B25" w:rsidRPr="00B15CFE" w:rsidRDefault="007E1B25" w:rsidP="00D46E82">
      <w:pPr>
        <w:pStyle w:val="a8"/>
        <w:ind w:firstLine="709"/>
        <w:jc w:val="center"/>
        <w:rPr>
          <w:b/>
          <w:bCs/>
          <w:sz w:val="24"/>
          <w:szCs w:val="24"/>
        </w:rPr>
      </w:pPr>
      <w:r w:rsidRPr="00B15CFE">
        <w:rPr>
          <w:b/>
          <w:bCs/>
          <w:sz w:val="24"/>
          <w:szCs w:val="24"/>
        </w:rPr>
        <w:t>Результаты успеваемости за 2013-2014 учебный год.</w:t>
      </w:r>
    </w:p>
    <w:p w:rsidR="007E1B25" w:rsidRPr="00B15CFE" w:rsidRDefault="007E1B25" w:rsidP="00D46E82">
      <w:pPr>
        <w:pStyle w:val="a8"/>
        <w:ind w:firstLine="709"/>
        <w:jc w:val="both"/>
        <w:rPr>
          <w:sz w:val="24"/>
          <w:szCs w:val="24"/>
        </w:rPr>
      </w:pPr>
      <w:r w:rsidRPr="00B15CFE">
        <w:rPr>
          <w:sz w:val="24"/>
          <w:szCs w:val="24"/>
        </w:rPr>
        <w:t>В течение всего учебного года в школе продолжали отслеживать   качество знаний, анализировать уровень промежуточной и итоговой аттестации по предметам с целью выявления недостатков в работе педагогического  коллектива по обучению обучающихся и их причин. Работа велась по следующим направлениям:</w:t>
      </w:r>
    </w:p>
    <w:p w:rsidR="007E1B25" w:rsidRPr="00B15CFE" w:rsidRDefault="007E1B25" w:rsidP="00D46E82">
      <w:pPr>
        <w:pStyle w:val="a8"/>
        <w:ind w:firstLine="0"/>
        <w:rPr>
          <w:sz w:val="24"/>
          <w:szCs w:val="24"/>
        </w:rPr>
      </w:pPr>
      <w:r w:rsidRPr="00B15CFE">
        <w:rPr>
          <w:sz w:val="24"/>
          <w:szCs w:val="24"/>
        </w:rPr>
        <w:t>- Качество знаний учащихся.</w:t>
      </w:r>
    </w:p>
    <w:p w:rsidR="007E1B25" w:rsidRPr="00B15CFE" w:rsidRDefault="007E1B25" w:rsidP="00D46E82">
      <w:pPr>
        <w:pStyle w:val="a8"/>
        <w:ind w:firstLine="0"/>
        <w:rPr>
          <w:sz w:val="24"/>
          <w:szCs w:val="24"/>
        </w:rPr>
      </w:pPr>
      <w:r w:rsidRPr="00B15CFE">
        <w:rPr>
          <w:sz w:val="24"/>
          <w:szCs w:val="24"/>
        </w:rPr>
        <w:t xml:space="preserve">- Общая и качественная  успеваемость. </w:t>
      </w:r>
    </w:p>
    <w:p w:rsidR="007E1B25" w:rsidRPr="00B15CFE" w:rsidRDefault="007E1B25" w:rsidP="00D46E82">
      <w:pPr>
        <w:pStyle w:val="a8"/>
        <w:ind w:firstLine="0"/>
        <w:rPr>
          <w:sz w:val="24"/>
          <w:szCs w:val="24"/>
        </w:rPr>
      </w:pPr>
      <w:r w:rsidRPr="00B15CFE">
        <w:rPr>
          <w:sz w:val="24"/>
          <w:szCs w:val="24"/>
        </w:rPr>
        <w:t>- Степень готовности выпускников  основной школы к продолжению образования.</w:t>
      </w:r>
    </w:p>
    <w:p w:rsidR="007E1B25" w:rsidRPr="00B15CFE" w:rsidRDefault="007E1B25" w:rsidP="00D46E82">
      <w:pPr>
        <w:pStyle w:val="a8"/>
        <w:ind w:firstLine="0"/>
        <w:rPr>
          <w:sz w:val="24"/>
          <w:szCs w:val="24"/>
        </w:rPr>
      </w:pPr>
      <w:r w:rsidRPr="00B15CFE">
        <w:rPr>
          <w:sz w:val="24"/>
          <w:szCs w:val="24"/>
        </w:rPr>
        <w:t>- Степень готовности выпускников школы к  итоговой аттестации.</w:t>
      </w:r>
    </w:p>
    <w:p w:rsidR="007E1B25" w:rsidRPr="00B15CFE" w:rsidRDefault="007E1B25" w:rsidP="00D46E82">
      <w:pPr>
        <w:pStyle w:val="a8"/>
        <w:ind w:firstLine="0"/>
        <w:rPr>
          <w:sz w:val="24"/>
          <w:szCs w:val="24"/>
        </w:rPr>
      </w:pPr>
      <w:r w:rsidRPr="00B15CFE">
        <w:rPr>
          <w:sz w:val="24"/>
          <w:szCs w:val="24"/>
        </w:rPr>
        <w:t>- Степень готовности учеников начальной к обучению на второй ступени обучения.</w:t>
      </w:r>
    </w:p>
    <w:p w:rsidR="007E1B25" w:rsidRPr="00B15CFE" w:rsidRDefault="007E1B25" w:rsidP="00D46E82">
      <w:pPr>
        <w:pStyle w:val="a8"/>
        <w:ind w:firstLine="0"/>
        <w:rPr>
          <w:sz w:val="24"/>
          <w:szCs w:val="24"/>
        </w:rPr>
      </w:pPr>
      <w:r w:rsidRPr="00B15CFE">
        <w:rPr>
          <w:sz w:val="24"/>
          <w:szCs w:val="24"/>
        </w:rPr>
        <w:t>- Трудоустройство выпускников.</w:t>
      </w:r>
    </w:p>
    <w:p w:rsidR="007E1B25" w:rsidRPr="00B15CFE" w:rsidRDefault="007E1B25" w:rsidP="00F64BC3">
      <w:pPr>
        <w:pStyle w:val="a8"/>
        <w:ind w:firstLine="709"/>
        <w:jc w:val="center"/>
        <w:rPr>
          <w:b/>
          <w:bCs/>
          <w:sz w:val="24"/>
          <w:szCs w:val="24"/>
        </w:rPr>
      </w:pPr>
      <w:proofErr w:type="gramStart"/>
      <w:r w:rsidRPr="00B15CFE">
        <w:rPr>
          <w:b/>
          <w:bCs/>
          <w:sz w:val="24"/>
          <w:szCs w:val="24"/>
        </w:rPr>
        <w:t>Контроль за</w:t>
      </w:r>
      <w:proofErr w:type="gramEnd"/>
      <w:r w:rsidRPr="00B15CFE">
        <w:rPr>
          <w:b/>
          <w:bCs/>
          <w:sz w:val="24"/>
          <w:szCs w:val="24"/>
        </w:rPr>
        <w:t xml:space="preserve"> состоянием знаний, умений и навыков обучающихся:</w:t>
      </w:r>
    </w:p>
    <w:p w:rsidR="007E1B25" w:rsidRPr="0060647F" w:rsidRDefault="007E1B25" w:rsidP="00D46E82">
      <w:pPr>
        <w:ind w:firstLine="708"/>
        <w:rPr>
          <w:sz w:val="24"/>
          <w:szCs w:val="24"/>
        </w:rPr>
      </w:pPr>
      <w:r w:rsidRPr="0060647F">
        <w:rPr>
          <w:sz w:val="24"/>
          <w:szCs w:val="24"/>
        </w:rPr>
        <w:t xml:space="preserve">В течение года прослеживается понижение, а затем незначительный рост </w:t>
      </w:r>
      <w:r>
        <w:rPr>
          <w:sz w:val="24"/>
          <w:szCs w:val="24"/>
        </w:rPr>
        <w:t xml:space="preserve">как </w:t>
      </w:r>
      <w:r w:rsidRPr="0060647F">
        <w:rPr>
          <w:sz w:val="24"/>
          <w:szCs w:val="24"/>
        </w:rPr>
        <w:t>качественной</w:t>
      </w:r>
      <w:r>
        <w:rPr>
          <w:sz w:val="24"/>
          <w:szCs w:val="24"/>
        </w:rPr>
        <w:t>, так и абсолютной</w:t>
      </w:r>
      <w:r w:rsidRPr="0060647F">
        <w:rPr>
          <w:sz w:val="24"/>
          <w:szCs w:val="24"/>
        </w:rPr>
        <w:t xml:space="preserve"> успеваемости: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9"/>
        <w:gridCol w:w="1440"/>
        <w:gridCol w:w="1600"/>
        <w:gridCol w:w="1601"/>
        <w:gridCol w:w="1600"/>
        <w:gridCol w:w="997"/>
      </w:tblGrid>
      <w:tr w:rsidR="007E1B25" w:rsidRPr="0060647F">
        <w:trPr>
          <w:trHeight w:val="268"/>
          <w:jc w:val="center"/>
        </w:trPr>
        <w:tc>
          <w:tcPr>
            <w:tcW w:w="1839" w:type="dxa"/>
          </w:tcPr>
          <w:p w:rsidR="007E1B25" w:rsidRPr="0060647F" w:rsidRDefault="007E1B25" w:rsidP="001A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1B25" w:rsidRPr="0060647F" w:rsidRDefault="007E1B25" w:rsidP="001A5BE1">
            <w:pPr>
              <w:rPr>
                <w:sz w:val="24"/>
                <w:szCs w:val="24"/>
              </w:rPr>
            </w:pPr>
            <w:r w:rsidRPr="0060647F">
              <w:rPr>
                <w:sz w:val="24"/>
                <w:szCs w:val="24"/>
              </w:rPr>
              <w:t xml:space="preserve">  </w:t>
            </w:r>
            <w:r w:rsidRPr="0060647F">
              <w:rPr>
                <w:sz w:val="24"/>
                <w:szCs w:val="24"/>
                <w:lang w:val="en-US"/>
              </w:rPr>
              <w:t>I</w:t>
            </w:r>
            <w:r w:rsidRPr="0060647F">
              <w:rPr>
                <w:sz w:val="24"/>
                <w:szCs w:val="24"/>
              </w:rPr>
              <w:t xml:space="preserve"> </w:t>
            </w:r>
            <w:proofErr w:type="spellStart"/>
            <w:r w:rsidRPr="0060647F">
              <w:rPr>
                <w:sz w:val="24"/>
                <w:szCs w:val="24"/>
              </w:rPr>
              <w:t>четв</w:t>
            </w:r>
            <w:proofErr w:type="spellEnd"/>
            <w:r w:rsidRPr="0060647F">
              <w:rPr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7E1B25" w:rsidRPr="0060647F" w:rsidRDefault="007E1B25" w:rsidP="001A5BE1">
            <w:pPr>
              <w:rPr>
                <w:sz w:val="24"/>
                <w:szCs w:val="24"/>
              </w:rPr>
            </w:pPr>
            <w:r w:rsidRPr="0060647F">
              <w:rPr>
                <w:sz w:val="24"/>
                <w:szCs w:val="24"/>
              </w:rPr>
              <w:t xml:space="preserve"> </w:t>
            </w:r>
            <w:r w:rsidRPr="0060647F">
              <w:rPr>
                <w:sz w:val="24"/>
                <w:szCs w:val="24"/>
                <w:lang w:val="en-US"/>
              </w:rPr>
              <w:t>II</w:t>
            </w:r>
            <w:r w:rsidRPr="0060647F">
              <w:rPr>
                <w:sz w:val="24"/>
                <w:szCs w:val="24"/>
              </w:rPr>
              <w:t xml:space="preserve"> </w:t>
            </w:r>
            <w:proofErr w:type="spellStart"/>
            <w:r w:rsidRPr="0060647F">
              <w:rPr>
                <w:sz w:val="24"/>
                <w:szCs w:val="24"/>
              </w:rPr>
              <w:t>четв</w:t>
            </w:r>
            <w:proofErr w:type="spellEnd"/>
            <w:r w:rsidRPr="0060647F">
              <w:rPr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7E1B25" w:rsidRPr="0060647F" w:rsidRDefault="007E1B25" w:rsidP="001A5BE1">
            <w:pPr>
              <w:rPr>
                <w:sz w:val="24"/>
                <w:szCs w:val="24"/>
              </w:rPr>
            </w:pPr>
            <w:r w:rsidRPr="0060647F">
              <w:rPr>
                <w:sz w:val="24"/>
                <w:szCs w:val="24"/>
              </w:rPr>
              <w:t xml:space="preserve"> </w:t>
            </w:r>
            <w:r w:rsidRPr="0060647F">
              <w:rPr>
                <w:sz w:val="24"/>
                <w:szCs w:val="24"/>
                <w:lang w:val="en-US"/>
              </w:rPr>
              <w:t>III</w:t>
            </w:r>
            <w:r w:rsidRPr="0060647F">
              <w:rPr>
                <w:sz w:val="24"/>
                <w:szCs w:val="24"/>
              </w:rPr>
              <w:t xml:space="preserve"> </w:t>
            </w:r>
            <w:proofErr w:type="spellStart"/>
            <w:r w:rsidRPr="0060647F">
              <w:rPr>
                <w:sz w:val="24"/>
                <w:szCs w:val="24"/>
              </w:rPr>
              <w:t>четв</w:t>
            </w:r>
            <w:proofErr w:type="spellEnd"/>
            <w:r w:rsidRPr="006064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00" w:type="dxa"/>
          </w:tcPr>
          <w:p w:rsidR="007E1B25" w:rsidRPr="0060647F" w:rsidRDefault="007E1B25" w:rsidP="001A5BE1">
            <w:pPr>
              <w:rPr>
                <w:sz w:val="24"/>
                <w:szCs w:val="24"/>
              </w:rPr>
            </w:pPr>
            <w:r w:rsidRPr="0060647F">
              <w:rPr>
                <w:sz w:val="24"/>
                <w:szCs w:val="24"/>
                <w:lang w:val="en-US"/>
              </w:rPr>
              <w:t xml:space="preserve">  YI</w:t>
            </w:r>
            <w:r w:rsidRPr="0060647F">
              <w:rPr>
                <w:sz w:val="24"/>
                <w:szCs w:val="24"/>
              </w:rPr>
              <w:t xml:space="preserve"> </w:t>
            </w:r>
            <w:proofErr w:type="spellStart"/>
            <w:r w:rsidRPr="0060647F">
              <w:rPr>
                <w:sz w:val="24"/>
                <w:szCs w:val="24"/>
              </w:rPr>
              <w:t>четв</w:t>
            </w:r>
            <w:proofErr w:type="spellEnd"/>
            <w:r w:rsidRPr="0060647F">
              <w:rPr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7E1B25" w:rsidRPr="0060647F" w:rsidRDefault="007E1B25" w:rsidP="001A5BE1">
            <w:pPr>
              <w:rPr>
                <w:sz w:val="24"/>
                <w:szCs w:val="24"/>
              </w:rPr>
            </w:pPr>
            <w:r w:rsidRPr="0060647F">
              <w:rPr>
                <w:sz w:val="24"/>
                <w:szCs w:val="24"/>
              </w:rPr>
              <w:t xml:space="preserve">   год</w:t>
            </w:r>
          </w:p>
        </w:tc>
      </w:tr>
      <w:tr w:rsidR="007E1B25" w:rsidRPr="0060647F">
        <w:trPr>
          <w:trHeight w:val="547"/>
          <w:jc w:val="center"/>
        </w:trPr>
        <w:tc>
          <w:tcPr>
            <w:tcW w:w="1839" w:type="dxa"/>
          </w:tcPr>
          <w:p w:rsidR="007E1B25" w:rsidRPr="0060647F" w:rsidRDefault="007E1B25" w:rsidP="001A5BE1">
            <w:pPr>
              <w:rPr>
                <w:sz w:val="24"/>
                <w:szCs w:val="24"/>
              </w:rPr>
            </w:pPr>
            <w:r w:rsidRPr="0060647F">
              <w:rPr>
                <w:sz w:val="24"/>
                <w:szCs w:val="24"/>
              </w:rPr>
              <w:t>Абсолютная успеваемость</w:t>
            </w:r>
          </w:p>
        </w:tc>
        <w:tc>
          <w:tcPr>
            <w:tcW w:w="1440" w:type="dxa"/>
          </w:tcPr>
          <w:p w:rsidR="007E1B25" w:rsidRPr="0060647F" w:rsidRDefault="007E1B25" w:rsidP="001A5BE1">
            <w:pPr>
              <w:jc w:val="center"/>
              <w:rPr>
                <w:sz w:val="24"/>
                <w:szCs w:val="24"/>
              </w:rPr>
            </w:pPr>
          </w:p>
          <w:p w:rsidR="007E1B25" w:rsidRPr="0060647F" w:rsidRDefault="007E1B25" w:rsidP="00E47FDF">
            <w:pPr>
              <w:jc w:val="center"/>
              <w:rPr>
                <w:sz w:val="24"/>
                <w:szCs w:val="24"/>
              </w:rPr>
            </w:pPr>
            <w:r w:rsidRPr="0060647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Pr="0060647F">
              <w:rPr>
                <w:sz w:val="24"/>
                <w:szCs w:val="24"/>
              </w:rPr>
              <w:t>%</w:t>
            </w:r>
          </w:p>
        </w:tc>
        <w:tc>
          <w:tcPr>
            <w:tcW w:w="1600" w:type="dxa"/>
          </w:tcPr>
          <w:p w:rsidR="007E1B25" w:rsidRPr="0060647F" w:rsidRDefault="007E1B25" w:rsidP="001A5BE1">
            <w:pPr>
              <w:jc w:val="center"/>
              <w:rPr>
                <w:sz w:val="24"/>
                <w:szCs w:val="24"/>
              </w:rPr>
            </w:pPr>
          </w:p>
          <w:p w:rsidR="007E1B25" w:rsidRPr="0060647F" w:rsidRDefault="007E1B25" w:rsidP="001A5BE1">
            <w:pPr>
              <w:jc w:val="center"/>
              <w:rPr>
                <w:sz w:val="24"/>
                <w:szCs w:val="24"/>
              </w:rPr>
            </w:pPr>
            <w:r w:rsidRPr="0060647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  <w:r w:rsidRPr="0060647F">
              <w:rPr>
                <w:sz w:val="24"/>
                <w:szCs w:val="24"/>
              </w:rPr>
              <w:t>%</w:t>
            </w:r>
          </w:p>
        </w:tc>
        <w:tc>
          <w:tcPr>
            <w:tcW w:w="1601" w:type="dxa"/>
          </w:tcPr>
          <w:p w:rsidR="007E1B25" w:rsidRPr="0060647F" w:rsidRDefault="007E1B25" w:rsidP="001A5BE1">
            <w:pPr>
              <w:jc w:val="center"/>
              <w:rPr>
                <w:sz w:val="24"/>
                <w:szCs w:val="24"/>
              </w:rPr>
            </w:pPr>
          </w:p>
          <w:p w:rsidR="007E1B25" w:rsidRPr="0060647F" w:rsidRDefault="007E1B25" w:rsidP="00E47FDF">
            <w:pPr>
              <w:jc w:val="center"/>
              <w:rPr>
                <w:sz w:val="24"/>
                <w:szCs w:val="24"/>
              </w:rPr>
            </w:pPr>
            <w:r w:rsidRPr="0060647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  <w:r w:rsidRPr="0060647F">
              <w:rPr>
                <w:sz w:val="24"/>
                <w:szCs w:val="24"/>
              </w:rPr>
              <w:t>%</w:t>
            </w:r>
          </w:p>
        </w:tc>
        <w:tc>
          <w:tcPr>
            <w:tcW w:w="1600" w:type="dxa"/>
          </w:tcPr>
          <w:p w:rsidR="007E1B25" w:rsidRPr="0060647F" w:rsidRDefault="007E1B25" w:rsidP="001A5BE1">
            <w:pPr>
              <w:jc w:val="center"/>
              <w:rPr>
                <w:sz w:val="24"/>
                <w:szCs w:val="24"/>
              </w:rPr>
            </w:pPr>
          </w:p>
          <w:p w:rsidR="007E1B25" w:rsidRPr="0060647F" w:rsidRDefault="007E1B25" w:rsidP="001A5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  <w:r w:rsidRPr="0060647F">
              <w:rPr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7E1B25" w:rsidRPr="0060647F" w:rsidRDefault="007E1B25" w:rsidP="001A5BE1">
            <w:pPr>
              <w:jc w:val="center"/>
              <w:rPr>
                <w:sz w:val="24"/>
                <w:szCs w:val="24"/>
              </w:rPr>
            </w:pPr>
          </w:p>
          <w:p w:rsidR="007E1B25" w:rsidRPr="0060647F" w:rsidRDefault="007E1B25" w:rsidP="00E47FDF">
            <w:pPr>
              <w:jc w:val="center"/>
              <w:rPr>
                <w:sz w:val="24"/>
                <w:szCs w:val="24"/>
              </w:rPr>
            </w:pPr>
            <w:r w:rsidRPr="0060647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  <w:r w:rsidRPr="0060647F">
              <w:rPr>
                <w:sz w:val="24"/>
                <w:szCs w:val="24"/>
              </w:rPr>
              <w:t>%</w:t>
            </w:r>
          </w:p>
        </w:tc>
      </w:tr>
      <w:tr w:rsidR="007E1B25" w:rsidRPr="0060647F">
        <w:trPr>
          <w:trHeight w:val="559"/>
          <w:jc w:val="center"/>
        </w:trPr>
        <w:tc>
          <w:tcPr>
            <w:tcW w:w="1839" w:type="dxa"/>
          </w:tcPr>
          <w:p w:rsidR="007E1B25" w:rsidRPr="0060647F" w:rsidRDefault="007E1B25" w:rsidP="001A5BE1">
            <w:pPr>
              <w:rPr>
                <w:sz w:val="24"/>
                <w:szCs w:val="24"/>
              </w:rPr>
            </w:pPr>
            <w:r w:rsidRPr="0060647F">
              <w:rPr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440" w:type="dxa"/>
          </w:tcPr>
          <w:p w:rsidR="007E1B25" w:rsidRPr="0060647F" w:rsidRDefault="007E1B25" w:rsidP="001A5BE1">
            <w:pPr>
              <w:jc w:val="center"/>
              <w:rPr>
                <w:sz w:val="24"/>
                <w:szCs w:val="24"/>
              </w:rPr>
            </w:pPr>
          </w:p>
          <w:p w:rsidR="007E1B25" w:rsidRPr="0060647F" w:rsidRDefault="007E1B25" w:rsidP="00E47FDF">
            <w:pPr>
              <w:jc w:val="center"/>
              <w:rPr>
                <w:sz w:val="24"/>
                <w:szCs w:val="24"/>
              </w:rPr>
            </w:pPr>
            <w:r w:rsidRPr="006064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6,5</w:t>
            </w:r>
            <w:r w:rsidRPr="0060647F">
              <w:rPr>
                <w:sz w:val="24"/>
                <w:szCs w:val="24"/>
              </w:rPr>
              <w:t>%</w:t>
            </w:r>
          </w:p>
        </w:tc>
        <w:tc>
          <w:tcPr>
            <w:tcW w:w="1600" w:type="dxa"/>
          </w:tcPr>
          <w:p w:rsidR="007E1B25" w:rsidRPr="0060647F" w:rsidRDefault="007E1B25" w:rsidP="001A5BE1">
            <w:pPr>
              <w:jc w:val="center"/>
              <w:rPr>
                <w:sz w:val="24"/>
                <w:szCs w:val="24"/>
              </w:rPr>
            </w:pPr>
          </w:p>
          <w:p w:rsidR="007E1B25" w:rsidRPr="0060647F" w:rsidRDefault="007E1B25" w:rsidP="00E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60647F">
              <w:rPr>
                <w:sz w:val="24"/>
                <w:szCs w:val="24"/>
              </w:rPr>
              <w:t>%</w:t>
            </w:r>
          </w:p>
        </w:tc>
        <w:tc>
          <w:tcPr>
            <w:tcW w:w="1601" w:type="dxa"/>
          </w:tcPr>
          <w:p w:rsidR="007E1B25" w:rsidRPr="0060647F" w:rsidRDefault="007E1B25" w:rsidP="001A5BE1">
            <w:pPr>
              <w:jc w:val="center"/>
              <w:rPr>
                <w:sz w:val="24"/>
                <w:szCs w:val="24"/>
              </w:rPr>
            </w:pPr>
          </w:p>
          <w:p w:rsidR="007E1B25" w:rsidRPr="0060647F" w:rsidRDefault="007E1B25" w:rsidP="00E47FDF">
            <w:pPr>
              <w:jc w:val="center"/>
              <w:rPr>
                <w:sz w:val="24"/>
                <w:szCs w:val="24"/>
              </w:rPr>
            </w:pPr>
            <w:r w:rsidRPr="006064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60647F">
              <w:rPr>
                <w:sz w:val="24"/>
                <w:szCs w:val="24"/>
              </w:rPr>
              <w:t>%</w:t>
            </w:r>
          </w:p>
        </w:tc>
        <w:tc>
          <w:tcPr>
            <w:tcW w:w="1600" w:type="dxa"/>
          </w:tcPr>
          <w:p w:rsidR="007E1B25" w:rsidRPr="0060647F" w:rsidRDefault="007E1B25" w:rsidP="001A5BE1">
            <w:pPr>
              <w:jc w:val="center"/>
              <w:rPr>
                <w:sz w:val="24"/>
                <w:szCs w:val="24"/>
              </w:rPr>
            </w:pPr>
          </w:p>
          <w:p w:rsidR="007E1B25" w:rsidRPr="0060647F" w:rsidRDefault="007E1B25" w:rsidP="00E47FDF">
            <w:pPr>
              <w:jc w:val="center"/>
              <w:rPr>
                <w:sz w:val="24"/>
                <w:szCs w:val="24"/>
              </w:rPr>
            </w:pPr>
            <w:r w:rsidRPr="006064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2,9</w:t>
            </w:r>
            <w:r w:rsidRPr="0060647F">
              <w:rPr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7E1B25" w:rsidRPr="0060647F" w:rsidRDefault="007E1B25" w:rsidP="001A5BE1">
            <w:pPr>
              <w:jc w:val="center"/>
              <w:rPr>
                <w:sz w:val="24"/>
                <w:szCs w:val="24"/>
              </w:rPr>
            </w:pPr>
          </w:p>
          <w:p w:rsidR="007E1B25" w:rsidRPr="0060647F" w:rsidRDefault="007E1B25" w:rsidP="00E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  <w:r w:rsidRPr="0060647F">
              <w:rPr>
                <w:sz w:val="24"/>
                <w:szCs w:val="24"/>
              </w:rPr>
              <w:t>%</w:t>
            </w:r>
          </w:p>
        </w:tc>
      </w:tr>
    </w:tbl>
    <w:p w:rsidR="007E1B25" w:rsidRPr="00F64BC3" w:rsidRDefault="007E1B25" w:rsidP="00C315BE">
      <w:pPr>
        <w:jc w:val="center"/>
        <w:rPr>
          <w:b/>
          <w:bCs/>
          <w:sz w:val="24"/>
          <w:szCs w:val="24"/>
        </w:rPr>
      </w:pPr>
      <w:r w:rsidRPr="00F64BC3">
        <w:rPr>
          <w:b/>
          <w:bCs/>
          <w:sz w:val="24"/>
          <w:szCs w:val="24"/>
        </w:rPr>
        <w:t>Абсолютная  успеваемость</w:t>
      </w:r>
    </w:p>
    <w:p w:rsidR="007E1B25" w:rsidRPr="00F64BC3" w:rsidRDefault="007E1B25" w:rsidP="00C315BE">
      <w:pPr>
        <w:jc w:val="center"/>
        <w:rPr>
          <w:b/>
          <w:bCs/>
          <w:sz w:val="24"/>
          <w:szCs w:val="24"/>
        </w:rPr>
      </w:pPr>
      <w:r w:rsidRPr="00F64BC3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 xml:space="preserve">школе </w:t>
      </w:r>
      <w:r w:rsidRPr="00F64BC3">
        <w:rPr>
          <w:b/>
          <w:bCs/>
          <w:sz w:val="24"/>
          <w:szCs w:val="24"/>
        </w:rPr>
        <w:t xml:space="preserve">за </w:t>
      </w:r>
      <w:r>
        <w:rPr>
          <w:b/>
          <w:bCs/>
          <w:sz w:val="24"/>
          <w:szCs w:val="24"/>
        </w:rPr>
        <w:t>2012-2013 и</w:t>
      </w:r>
      <w:r w:rsidRPr="00F64BC3">
        <w:rPr>
          <w:b/>
          <w:bCs/>
          <w:sz w:val="24"/>
          <w:szCs w:val="24"/>
        </w:rPr>
        <w:t xml:space="preserve"> 2013-2014 учебн</w:t>
      </w:r>
      <w:r>
        <w:rPr>
          <w:b/>
          <w:bCs/>
          <w:sz w:val="24"/>
          <w:szCs w:val="24"/>
        </w:rPr>
        <w:t>ые</w:t>
      </w:r>
      <w:r w:rsidRPr="00F64BC3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ы</w:t>
      </w:r>
      <w:proofErr w:type="gramStart"/>
      <w:r w:rsidRPr="00F64BC3">
        <w:rPr>
          <w:b/>
          <w:bCs/>
          <w:sz w:val="24"/>
          <w:szCs w:val="24"/>
        </w:rPr>
        <w:t xml:space="preserve"> (%).</w:t>
      </w:r>
      <w:proofErr w:type="gramEnd"/>
    </w:p>
    <w:p w:rsidR="007E1B25" w:rsidRPr="001A5BE1" w:rsidRDefault="007E1B25" w:rsidP="00C315BE">
      <w:pPr>
        <w:jc w:val="center"/>
        <w:rPr>
          <w:b/>
          <w:bCs/>
          <w:sz w:val="24"/>
          <w:szCs w:val="24"/>
        </w:rPr>
      </w:pPr>
    </w:p>
    <w:p w:rsidR="007E1B25" w:rsidRDefault="007E1B25" w:rsidP="00C315BE">
      <w:pPr>
        <w:jc w:val="center"/>
        <w:rPr>
          <w:sz w:val="24"/>
          <w:szCs w:val="24"/>
        </w:rPr>
      </w:pPr>
    </w:p>
    <w:p w:rsidR="007E1B25" w:rsidRDefault="007E1B25" w:rsidP="00C315BE">
      <w:pPr>
        <w:jc w:val="center"/>
        <w:rPr>
          <w:sz w:val="24"/>
          <w:szCs w:val="24"/>
        </w:rPr>
      </w:pPr>
      <w:r w:rsidRPr="00941AB3">
        <w:rPr>
          <w:noProof/>
          <w:sz w:val="24"/>
          <w:szCs w:val="24"/>
        </w:rPr>
        <w:object w:dxaOrig="4887" w:dyaOrig="2477">
          <v:shape id="_x0000_i1028" type="#_x0000_t75" style="width:377pt;height:173pt;visibility:visible" o:ole="">
            <v:imagedata r:id="rId17" o:title="" croptop="-10874f" cropbottom="-14869f" cropleft="-1649f" cropright="-34920f"/>
            <o:lock v:ext="edit" aspectratio="f"/>
          </v:shape>
          <o:OLEObject Type="Embed" ProgID="Excel.Sheet.8" ShapeID="_x0000_i1028" DrawAspect="Content" ObjectID="_1472929670" r:id="rId18"/>
        </w:object>
      </w:r>
    </w:p>
    <w:p w:rsidR="007E1B25" w:rsidRDefault="007E1B25" w:rsidP="00B15CFE">
      <w:pPr>
        <w:pStyle w:val="a8"/>
        <w:ind w:firstLine="709"/>
        <w:jc w:val="both"/>
        <w:rPr>
          <w:sz w:val="24"/>
          <w:szCs w:val="24"/>
        </w:rPr>
      </w:pPr>
      <w:r w:rsidRPr="005645DB">
        <w:rPr>
          <w:sz w:val="24"/>
          <w:szCs w:val="24"/>
        </w:rPr>
        <w:t xml:space="preserve">Абсолютная успеваемость по школе в 2013-2014 учебном году понизилась на 3 % по сравнению с прошлым учебным годом. </w:t>
      </w:r>
    </w:p>
    <w:p w:rsidR="007E1B25" w:rsidRDefault="007E1B25" w:rsidP="00B15CFE">
      <w:pPr>
        <w:pStyle w:val="a8"/>
        <w:ind w:firstLine="709"/>
        <w:jc w:val="both"/>
        <w:rPr>
          <w:sz w:val="24"/>
          <w:szCs w:val="24"/>
        </w:rPr>
      </w:pPr>
      <w:proofErr w:type="gramStart"/>
      <w:r w:rsidRPr="005645DB">
        <w:rPr>
          <w:sz w:val="24"/>
          <w:szCs w:val="24"/>
        </w:rPr>
        <w:t>В школе на конец 2012-2013 учебного года обучались 107 обучающихся, из них 101(95%) успешно закончили учебный год и переведены в следующий класс.</w:t>
      </w:r>
      <w:proofErr w:type="gramEnd"/>
      <w:r w:rsidRPr="005645DB">
        <w:rPr>
          <w:sz w:val="24"/>
          <w:szCs w:val="24"/>
        </w:rPr>
        <w:t xml:space="preserve">  Один  ученика 1 класса (Куликов Вадим по решению ПМПК), Монастырев Павел, (4 </w:t>
      </w:r>
      <w:proofErr w:type="spellStart"/>
      <w:r w:rsidRPr="005645DB">
        <w:rPr>
          <w:sz w:val="24"/>
          <w:szCs w:val="24"/>
        </w:rPr>
        <w:t>кл</w:t>
      </w:r>
      <w:proofErr w:type="spellEnd"/>
      <w:r w:rsidRPr="005645DB">
        <w:rPr>
          <w:sz w:val="24"/>
          <w:szCs w:val="24"/>
        </w:rPr>
        <w:t xml:space="preserve">), Азанов Никита (5 </w:t>
      </w:r>
      <w:proofErr w:type="spellStart"/>
      <w:r w:rsidRPr="005645DB">
        <w:rPr>
          <w:sz w:val="24"/>
          <w:szCs w:val="24"/>
        </w:rPr>
        <w:t>кл</w:t>
      </w:r>
      <w:proofErr w:type="spellEnd"/>
      <w:r w:rsidRPr="005645DB">
        <w:rPr>
          <w:sz w:val="24"/>
          <w:szCs w:val="24"/>
        </w:rPr>
        <w:t xml:space="preserve">) по итогам года </w:t>
      </w:r>
      <w:proofErr w:type="gramStart"/>
      <w:r w:rsidRPr="005645DB">
        <w:rPr>
          <w:sz w:val="24"/>
          <w:szCs w:val="24"/>
        </w:rPr>
        <w:t>оставлены</w:t>
      </w:r>
      <w:proofErr w:type="gramEnd"/>
      <w:r w:rsidRPr="005645DB">
        <w:rPr>
          <w:sz w:val="24"/>
          <w:szCs w:val="24"/>
        </w:rPr>
        <w:t xml:space="preserve"> на повторное обучение. </w:t>
      </w:r>
      <w:proofErr w:type="spellStart"/>
      <w:r w:rsidRPr="005645DB">
        <w:rPr>
          <w:sz w:val="24"/>
          <w:szCs w:val="24"/>
        </w:rPr>
        <w:t>Прозоров</w:t>
      </w:r>
      <w:proofErr w:type="spellEnd"/>
      <w:r w:rsidRPr="005645DB">
        <w:rPr>
          <w:sz w:val="24"/>
          <w:szCs w:val="24"/>
        </w:rPr>
        <w:t xml:space="preserve"> Артем (4 </w:t>
      </w:r>
      <w:proofErr w:type="spellStart"/>
      <w:r w:rsidRPr="005645DB">
        <w:rPr>
          <w:sz w:val="24"/>
          <w:szCs w:val="24"/>
        </w:rPr>
        <w:t>кл</w:t>
      </w:r>
      <w:proofErr w:type="spellEnd"/>
      <w:r w:rsidRPr="005645DB">
        <w:rPr>
          <w:sz w:val="24"/>
          <w:szCs w:val="24"/>
        </w:rPr>
        <w:t xml:space="preserve">), Овчаренко Григорий (5 </w:t>
      </w:r>
      <w:proofErr w:type="spellStart"/>
      <w:r w:rsidRPr="005645DB">
        <w:rPr>
          <w:sz w:val="24"/>
          <w:szCs w:val="24"/>
        </w:rPr>
        <w:t>кл</w:t>
      </w:r>
      <w:proofErr w:type="spellEnd"/>
      <w:r w:rsidRPr="005645DB">
        <w:rPr>
          <w:sz w:val="24"/>
          <w:szCs w:val="24"/>
        </w:rPr>
        <w:t xml:space="preserve">)  и один ученик 7 класса (Сергеев Алексей) переведены по итогам года  в следующий класс условно. </w:t>
      </w:r>
    </w:p>
    <w:p w:rsidR="007E1B25" w:rsidRDefault="007E1B25" w:rsidP="00B15CFE">
      <w:pPr>
        <w:pStyle w:val="a8"/>
        <w:ind w:firstLine="709"/>
        <w:jc w:val="both"/>
        <w:rPr>
          <w:sz w:val="24"/>
          <w:szCs w:val="24"/>
        </w:rPr>
      </w:pPr>
      <w:proofErr w:type="gramStart"/>
      <w:r w:rsidRPr="005645DB">
        <w:rPr>
          <w:sz w:val="24"/>
          <w:szCs w:val="24"/>
        </w:rPr>
        <w:lastRenderedPageBreak/>
        <w:t>В 2013-2014 учебном году обучалось 96 обучающихся и 89 (92%) из них закончили учебный год успешно.</w:t>
      </w:r>
      <w:proofErr w:type="gramEnd"/>
    </w:p>
    <w:p w:rsidR="007E1B25" w:rsidRPr="005645DB" w:rsidRDefault="007E1B25" w:rsidP="005645DB">
      <w:pPr>
        <w:pStyle w:val="12"/>
        <w:jc w:val="center"/>
        <w:rPr>
          <w:rFonts w:ascii="Times New Roman" w:hAnsi="Times New Roman" w:cs="Times New Roman"/>
          <w:b/>
          <w:bCs/>
        </w:rPr>
      </w:pPr>
      <w:r w:rsidRPr="005645DB">
        <w:rPr>
          <w:rFonts w:ascii="Times New Roman" w:hAnsi="Times New Roman" w:cs="Times New Roman"/>
          <w:b/>
          <w:bCs/>
        </w:rPr>
        <w:t xml:space="preserve">Сведения о </w:t>
      </w:r>
      <w:proofErr w:type="gramStart"/>
      <w:r w:rsidRPr="005645DB">
        <w:rPr>
          <w:rFonts w:ascii="Times New Roman" w:hAnsi="Times New Roman" w:cs="Times New Roman"/>
          <w:b/>
          <w:bCs/>
        </w:rPr>
        <w:t>неуспевающих</w:t>
      </w:r>
      <w:proofErr w:type="gramEnd"/>
      <w:r w:rsidRPr="005645DB">
        <w:rPr>
          <w:rFonts w:ascii="Times New Roman" w:hAnsi="Times New Roman" w:cs="Times New Roman"/>
          <w:b/>
          <w:bCs/>
        </w:rPr>
        <w:t xml:space="preserve"> по итогам </w:t>
      </w:r>
      <w:r w:rsidRPr="00EF47CF">
        <w:rPr>
          <w:b/>
          <w:bCs/>
        </w:rPr>
        <w:t>2013-2014 учебно</w:t>
      </w:r>
      <w:r w:rsidRPr="00EF47CF">
        <w:rPr>
          <w:rFonts w:ascii="Calibri" w:hAnsi="Calibri" w:cs="Calibri"/>
          <w:b/>
          <w:bCs/>
        </w:rPr>
        <w:t>го</w:t>
      </w:r>
      <w:r w:rsidRPr="005645DB">
        <w:t xml:space="preserve"> </w:t>
      </w:r>
      <w:r w:rsidRPr="005645DB">
        <w:rPr>
          <w:rFonts w:ascii="Times New Roman" w:hAnsi="Times New Roman" w:cs="Times New Roman"/>
          <w:b/>
          <w:bCs/>
        </w:rPr>
        <w:t>года.</w:t>
      </w:r>
    </w:p>
    <w:tbl>
      <w:tblPr>
        <w:tblW w:w="101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850"/>
        <w:gridCol w:w="2409"/>
        <w:gridCol w:w="2409"/>
      </w:tblGrid>
      <w:tr w:rsidR="007E1B25" w:rsidRPr="005645DB">
        <w:tc>
          <w:tcPr>
            <w:tcW w:w="675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2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  <w:proofErr w:type="spellStart"/>
            <w:r w:rsidRPr="00941AB3">
              <w:rPr>
                <w:rFonts w:ascii="Times New Roman" w:hAnsi="Times New Roman" w:cs="Times New Roman"/>
                <w:b/>
                <w:bCs/>
              </w:rPr>
              <w:t>об-ся</w:t>
            </w:r>
            <w:proofErr w:type="spellEnd"/>
            <w:r w:rsidRPr="00941AB3">
              <w:rPr>
                <w:rFonts w:ascii="Times New Roman" w:hAnsi="Times New Roman" w:cs="Times New Roman"/>
                <w:b/>
                <w:bCs/>
              </w:rPr>
              <w:t>, имеющих неудовлетворительные оценки, оставленных на повторный курс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4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4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ФИО классного руководителя</w:t>
            </w:r>
          </w:p>
        </w:tc>
      </w:tr>
      <w:tr w:rsidR="007E1B25" w:rsidRPr="005645DB">
        <w:tc>
          <w:tcPr>
            <w:tcW w:w="675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1AB3">
              <w:rPr>
                <w:rFonts w:ascii="Times New Roman" w:hAnsi="Times New Roman" w:cs="Times New Roman"/>
              </w:rPr>
              <w:t>Маркидонов</w:t>
            </w:r>
            <w:proofErr w:type="spellEnd"/>
            <w:r w:rsidRPr="00941AB3">
              <w:rPr>
                <w:rFonts w:ascii="Times New Roman" w:hAnsi="Times New Roman" w:cs="Times New Roman"/>
              </w:rPr>
              <w:t xml:space="preserve"> Даниил</w:t>
            </w:r>
          </w:p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1AB3">
              <w:rPr>
                <w:rFonts w:ascii="Times New Roman" w:hAnsi="Times New Roman" w:cs="Times New Roman"/>
              </w:rPr>
              <w:t>Оставлен на повторный курс.</w:t>
            </w:r>
            <w:proofErr w:type="gramEnd"/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Русский язык</w:t>
            </w:r>
          </w:p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Гарбузова В.А.</w:t>
            </w:r>
          </w:p>
        </w:tc>
      </w:tr>
      <w:tr w:rsidR="007E1B25" w:rsidRPr="005645DB">
        <w:tc>
          <w:tcPr>
            <w:tcW w:w="675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Монастырев Павел</w:t>
            </w:r>
          </w:p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1AB3">
              <w:rPr>
                <w:rFonts w:ascii="Times New Roman" w:hAnsi="Times New Roman" w:cs="Times New Roman"/>
              </w:rPr>
              <w:t>Оставлен на повторный курс.</w:t>
            </w:r>
            <w:proofErr w:type="gramEnd"/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941AB3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941AB3">
              <w:rPr>
                <w:rFonts w:ascii="Times New Roman" w:hAnsi="Times New Roman" w:cs="Times New Roman"/>
              </w:rPr>
              <w:t xml:space="preserve"> по всем предметам</w:t>
            </w:r>
          </w:p>
        </w:tc>
        <w:tc>
          <w:tcPr>
            <w:tcW w:w="24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Васильева О.М.</w:t>
            </w:r>
          </w:p>
        </w:tc>
      </w:tr>
      <w:tr w:rsidR="007E1B25" w:rsidRPr="005645DB">
        <w:tc>
          <w:tcPr>
            <w:tcW w:w="675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Азанов Никита</w:t>
            </w:r>
          </w:p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Переведен условно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Михайлова Л.В.</w:t>
            </w:r>
          </w:p>
        </w:tc>
      </w:tr>
      <w:tr w:rsidR="007E1B25" w:rsidRPr="005645DB">
        <w:tc>
          <w:tcPr>
            <w:tcW w:w="675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1AB3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941AB3">
              <w:rPr>
                <w:rFonts w:ascii="Times New Roman" w:hAnsi="Times New Roman" w:cs="Times New Roman"/>
              </w:rPr>
              <w:t xml:space="preserve"> Артем</w:t>
            </w:r>
          </w:p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Переведен условно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Михайлова Л.В.</w:t>
            </w:r>
          </w:p>
        </w:tc>
      </w:tr>
      <w:tr w:rsidR="007E1B25" w:rsidRPr="005645DB">
        <w:tc>
          <w:tcPr>
            <w:tcW w:w="675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Овчаренко Григорий</w:t>
            </w:r>
          </w:p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Переведен условно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Дудкина Л.П.</w:t>
            </w:r>
          </w:p>
        </w:tc>
      </w:tr>
      <w:tr w:rsidR="007E1B25" w:rsidRPr="005645DB">
        <w:tc>
          <w:tcPr>
            <w:tcW w:w="675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1AB3">
              <w:rPr>
                <w:rFonts w:ascii="Times New Roman" w:hAnsi="Times New Roman" w:cs="Times New Roman"/>
              </w:rPr>
              <w:t>Зикункова</w:t>
            </w:r>
            <w:proofErr w:type="spellEnd"/>
            <w:r w:rsidRPr="00941AB3">
              <w:rPr>
                <w:rFonts w:ascii="Times New Roman" w:hAnsi="Times New Roman" w:cs="Times New Roman"/>
              </w:rPr>
              <w:t xml:space="preserve"> Екатерина</w:t>
            </w:r>
          </w:p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Переведена условно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Кускова И.В.</w:t>
            </w:r>
          </w:p>
        </w:tc>
      </w:tr>
      <w:tr w:rsidR="007E1B25" w:rsidRPr="005645DB">
        <w:tc>
          <w:tcPr>
            <w:tcW w:w="675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Сергеев Алексей</w:t>
            </w:r>
          </w:p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1AB3">
              <w:rPr>
                <w:rFonts w:ascii="Times New Roman" w:hAnsi="Times New Roman" w:cs="Times New Roman"/>
              </w:rPr>
              <w:t>Оставлен на повторный курс</w:t>
            </w:r>
            <w:proofErr w:type="gramEnd"/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Математика</w:t>
            </w:r>
          </w:p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Кускова И.В.</w:t>
            </w:r>
          </w:p>
        </w:tc>
      </w:tr>
    </w:tbl>
    <w:p w:rsidR="007E1B25" w:rsidRPr="00F64BC3" w:rsidRDefault="007E1B25" w:rsidP="00B15CFE">
      <w:pPr>
        <w:pStyle w:val="a8"/>
        <w:ind w:firstLine="709"/>
        <w:jc w:val="both"/>
        <w:rPr>
          <w:sz w:val="24"/>
          <w:szCs w:val="24"/>
        </w:rPr>
      </w:pPr>
      <w:r w:rsidRPr="00F64BC3">
        <w:rPr>
          <w:sz w:val="24"/>
          <w:szCs w:val="24"/>
        </w:rPr>
        <w:t xml:space="preserve"> 7 обучающихся   9-го  класса и 6 выпускников 11 класса успешно сдали  выпускные экзамены и получили соответствующий документ об образовании. </w:t>
      </w:r>
    </w:p>
    <w:p w:rsidR="007E1B25" w:rsidRPr="00545D84" w:rsidRDefault="007E1B25" w:rsidP="00B15CFE">
      <w:pPr>
        <w:rPr>
          <w:sz w:val="24"/>
          <w:szCs w:val="24"/>
        </w:rPr>
      </w:pPr>
    </w:p>
    <w:p w:rsidR="007E1B25" w:rsidRPr="00F64BC3" w:rsidRDefault="007E1B25" w:rsidP="00C27A6F">
      <w:pPr>
        <w:jc w:val="center"/>
        <w:rPr>
          <w:b/>
          <w:bCs/>
          <w:sz w:val="24"/>
          <w:szCs w:val="24"/>
        </w:rPr>
      </w:pPr>
      <w:r w:rsidRPr="00F64BC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К</w:t>
      </w:r>
      <w:r w:rsidRPr="00F64BC3">
        <w:rPr>
          <w:b/>
          <w:bCs/>
          <w:sz w:val="24"/>
          <w:szCs w:val="24"/>
        </w:rPr>
        <w:t>ачественная успеваемость</w:t>
      </w:r>
    </w:p>
    <w:p w:rsidR="007E1B25" w:rsidRPr="00F64BC3" w:rsidRDefault="007E1B25" w:rsidP="00C27A6F">
      <w:pPr>
        <w:jc w:val="center"/>
        <w:rPr>
          <w:b/>
          <w:bCs/>
          <w:sz w:val="24"/>
          <w:szCs w:val="24"/>
        </w:rPr>
      </w:pPr>
      <w:r w:rsidRPr="00F64BC3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 xml:space="preserve">школе </w:t>
      </w:r>
      <w:r w:rsidRPr="00F64BC3">
        <w:rPr>
          <w:b/>
          <w:bCs/>
          <w:sz w:val="24"/>
          <w:szCs w:val="24"/>
        </w:rPr>
        <w:t xml:space="preserve">за </w:t>
      </w:r>
      <w:r>
        <w:rPr>
          <w:b/>
          <w:bCs/>
          <w:sz w:val="24"/>
          <w:szCs w:val="24"/>
        </w:rPr>
        <w:t>2012-2013 и</w:t>
      </w:r>
      <w:r w:rsidRPr="00F64BC3">
        <w:rPr>
          <w:b/>
          <w:bCs/>
          <w:sz w:val="24"/>
          <w:szCs w:val="24"/>
        </w:rPr>
        <w:t xml:space="preserve"> 2013-2014 учебн</w:t>
      </w:r>
      <w:r>
        <w:rPr>
          <w:b/>
          <w:bCs/>
          <w:sz w:val="24"/>
          <w:szCs w:val="24"/>
        </w:rPr>
        <w:t>ые</w:t>
      </w:r>
      <w:r w:rsidRPr="00F64BC3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ы</w:t>
      </w:r>
      <w:proofErr w:type="gramStart"/>
      <w:r w:rsidRPr="00F64BC3">
        <w:rPr>
          <w:b/>
          <w:bCs/>
          <w:sz w:val="24"/>
          <w:szCs w:val="24"/>
        </w:rPr>
        <w:t xml:space="preserve"> (%).</w:t>
      </w:r>
      <w:proofErr w:type="gramEnd"/>
    </w:p>
    <w:p w:rsidR="007E1B25" w:rsidRPr="001A5BE1" w:rsidRDefault="007E1B25" w:rsidP="00C27A6F">
      <w:pPr>
        <w:jc w:val="center"/>
        <w:rPr>
          <w:b/>
          <w:bCs/>
          <w:sz w:val="24"/>
          <w:szCs w:val="24"/>
        </w:rPr>
      </w:pPr>
    </w:p>
    <w:p w:rsidR="007E1B25" w:rsidRPr="00545D84" w:rsidRDefault="007E1B25" w:rsidP="00C27A6F">
      <w:pPr>
        <w:jc w:val="center"/>
        <w:rPr>
          <w:sz w:val="24"/>
          <w:szCs w:val="24"/>
        </w:rPr>
      </w:pPr>
      <w:r w:rsidRPr="00941AB3">
        <w:rPr>
          <w:noProof/>
          <w:sz w:val="24"/>
          <w:szCs w:val="24"/>
        </w:rPr>
        <w:object w:dxaOrig="4580" w:dyaOrig="2323">
          <v:shape id="_x0000_i1029" type="#_x0000_t75" style="width:353pt;height:177pt;visibility:visible" o:ole="">
            <v:imagedata r:id="rId19" o:title="" croptop="-14839f" cropbottom="-19494f" cropleft="-1760f" cropright="-33755f"/>
            <o:lock v:ext="edit" aspectratio="f"/>
          </v:shape>
          <o:OLEObject Type="Embed" ProgID="Excel.Sheet.8" ShapeID="_x0000_i1029" DrawAspect="Content" ObjectID="_1472929671" r:id="rId20"/>
        </w:object>
      </w:r>
    </w:p>
    <w:p w:rsidR="007E1B25" w:rsidRPr="00B96A8F" w:rsidRDefault="007E1B25" w:rsidP="00A140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6A8F">
        <w:rPr>
          <w:sz w:val="24"/>
          <w:szCs w:val="24"/>
        </w:rPr>
        <w:t>Качественная успеваемость по школе увеличилась</w:t>
      </w:r>
      <w:r>
        <w:rPr>
          <w:sz w:val="24"/>
          <w:szCs w:val="24"/>
        </w:rPr>
        <w:t>,</w:t>
      </w:r>
      <w:r w:rsidRPr="00B96A8F">
        <w:rPr>
          <w:sz w:val="24"/>
          <w:szCs w:val="24"/>
        </w:rPr>
        <w:t xml:space="preserve"> по сравнению с прошлым учебным годом</w:t>
      </w:r>
      <w:r>
        <w:rPr>
          <w:sz w:val="24"/>
          <w:szCs w:val="24"/>
        </w:rPr>
        <w:t>,</w:t>
      </w:r>
      <w:r w:rsidRPr="00B96A8F">
        <w:rPr>
          <w:sz w:val="24"/>
          <w:szCs w:val="24"/>
        </w:rPr>
        <w:t xml:space="preserve"> на 5,6 %</w:t>
      </w:r>
      <w:r>
        <w:rPr>
          <w:sz w:val="24"/>
          <w:szCs w:val="24"/>
        </w:rPr>
        <w:t xml:space="preserve">. Положительная динамика произошла за счет высокой качественной успеваемости обучающихся 2,3,7 классов. (Классные руководители Гарбузова В.А., </w:t>
      </w:r>
      <w:proofErr w:type="spellStart"/>
      <w:r>
        <w:rPr>
          <w:sz w:val="24"/>
          <w:szCs w:val="24"/>
        </w:rPr>
        <w:t>Клёцкина</w:t>
      </w:r>
      <w:proofErr w:type="spellEnd"/>
      <w:r>
        <w:rPr>
          <w:sz w:val="24"/>
          <w:szCs w:val="24"/>
        </w:rPr>
        <w:t xml:space="preserve"> Е.А., Ким И.С.)</w:t>
      </w:r>
    </w:p>
    <w:p w:rsidR="007E1B25" w:rsidRPr="00F64BC3" w:rsidRDefault="007E1B25" w:rsidP="00E47FDF">
      <w:pPr>
        <w:jc w:val="center"/>
        <w:rPr>
          <w:b/>
          <w:bCs/>
          <w:sz w:val="24"/>
          <w:szCs w:val="24"/>
        </w:rPr>
      </w:pPr>
      <w:r w:rsidRPr="00F64BC3">
        <w:rPr>
          <w:b/>
          <w:bCs/>
          <w:sz w:val="24"/>
          <w:szCs w:val="24"/>
        </w:rPr>
        <w:t xml:space="preserve"> Абсолютная и качественная успеваемость</w:t>
      </w:r>
    </w:p>
    <w:p w:rsidR="007E1B25" w:rsidRPr="00F64BC3" w:rsidRDefault="007E1B25" w:rsidP="00E47FDF">
      <w:pPr>
        <w:jc w:val="center"/>
        <w:rPr>
          <w:b/>
          <w:bCs/>
          <w:sz w:val="24"/>
          <w:szCs w:val="24"/>
        </w:rPr>
      </w:pPr>
      <w:r w:rsidRPr="00F64BC3">
        <w:rPr>
          <w:b/>
          <w:bCs/>
          <w:sz w:val="24"/>
          <w:szCs w:val="24"/>
        </w:rPr>
        <w:t>по классам за  2013-2014 учебный год</w:t>
      </w:r>
      <w:proofErr w:type="gramStart"/>
      <w:r w:rsidRPr="00F64BC3">
        <w:rPr>
          <w:b/>
          <w:bCs/>
          <w:sz w:val="24"/>
          <w:szCs w:val="24"/>
        </w:rPr>
        <w:t xml:space="preserve"> (%).</w:t>
      </w:r>
      <w:proofErr w:type="gramEnd"/>
    </w:p>
    <w:p w:rsidR="007E1B25" w:rsidRPr="00545D84" w:rsidRDefault="007E1B25" w:rsidP="00E47FDF">
      <w:pPr>
        <w:rPr>
          <w:sz w:val="24"/>
          <w:szCs w:val="24"/>
        </w:rPr>
      </w:pPr>
      <w:r w:rsidRPr="00941AB3">
        <w:rPr>
          <w:noProof/>
          <w:sz w:val="24"/>
          <w:szCs w:val="24"/>
        </w:rPr>
        <w:object w:dxaOrig="8996" w:dyaOrig="2323">
          <v:shape id="_x0000_i1030" type="#_x0000_t75" style="width:479pt;height:143pt;visibility:visible" o:ole="">
            <v:imagedata r:id="rId21" o:title="" croptop="-8351f" cropbottom="-7250f" cropleft="-5653f" cropright="-15f"/>
            <o:lock v:ext="edit" aspectratio="f"/>
          </v:shape>
          <o:OLEObject Type="Embed" ProgID="Excel.Sheet.8" ShapeID="_x0000_i1030" DrawAspect="Content" ObjectID="_1472929672" r:id="rId22"/>
        </w:object>
      </w:r>
    </w:p>
    <w:p w:rsidR="007E1B25" w:rsidRPr="00B15CFE" w:rsidRDefault="007E1B25" w:rsidP="00D46E82">
      <w:pPr>
        <w:jc w:val="both"/>
        <w:rPr>
          <w:sz w:val="24"/>
          <w:szCs w:val="24"/>
        </w:rPr>
      </w:pPr>
      <w:r w:rsidRPr="0060647F">
        <w:rPr>
          <w:sz w:val="24"/>
          <w:szCs w:val="24"/>
        </w:rPr>
        <w:tab/>
      </w:r>
      <w:r w:rsidRPr="00777ACF">
        <w:rPr>
          <w:color w:val="000000"/>
          <w:sz w:val="24"/>
          <w:szCs w:val="24"/>
        </w:rPr>
        <w:t xml:space="preserve">Самая низкая </w:t>
      </w:r>
      <w:r>
        <w:rPr>
          <w:color w:val="000000"/>
          <w:sz w:val="24"/>
          <w:szCs w:val="24"/>
        </w:rPr>
        <w:t xml:space="preserve">абсолютная и </w:t>
      </w:r>
      <w:r w:rsidRPr="00777ACF">
        <w:rPr>
          <w:color w:val="000000"/>
          <w:sz w:val="24"/>
          <w:szCs w:val="24"/>
        </w:rPr>
        <w:t xml:space="preserve">качественная успеваемость в </w:t>
      </w:r>
      <w:r>
        <w:rPr>
          <w:color w:val="000000"/>
          <w:sz w:val="24"/>
          <w:szCs w:val="24"/>
        </w:rPr>
        <w:t>4,5</w:t>
      </w:r>
      <w:r w:rsidRPr="00777AC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6,8</w:t>
      </w:r>
      <w:r w:rsidRPr="00777ACF">
        <w:rPr>
          <w:color w:val="000000"/>
          <w:sz w:val="24"/>
          <w:szCs w:val="24"/>
        </w:rPr>
        <w:t xml:space="preserve"> классах (классные руководители </w:t>
      </w:r>
      <w:r>
        <w:rPr>
          <w:color w:val="000000"/>
          <w:sz w:val="24"/>
          <w:szCs w:val="24"/>
        </w:rPr>
        <w:t xml:space="preserve">Васильева О.М., </w:t>
      </w:r>
      <w:r w:rsidRPr="00777ACF">
        <w:rPr>
          <w:color w:val="000000"/>
          <w:sz w:val="24"/>
          <w:szCs w:val="24"/>
        </w:rPr>
        <w:t xml:space="preserve">Михайлова Л.В., </w:t>
      </w:r>
      <w:r>
        <w:rPr>
          <w:color w:val="000000"/>
          <w:sz w:val="24"/>
          <w:szCs w:val="24"/>
        </w:rPr>
        <w:t>Дудкина Л.П., Кускова И.В.</w:t>
      </w:r>
      <w:r w:rsidRPr="00777ACF">
        <w:rPr>
          <w:color w:val="000000"/>
          <w:sz w:val="24"/>
          <w:szCs w:val="24"/>
        </w:rPr>
        <w:t xml:space="preserve">). </w:t>
      </w:r>
      <w:r w:rsidRPr="00B15CFE">
        <w:rPr>
          <w:sz w:val="24"/>
          <w:szCs w:val="24"/>
        </w:rPr>
        <w:t xml:space="preserve">В 8 классе </w:t>
      </w:r>
      <w:r w:rsidRPr="00B15CFE">
        <w:rPr>
          <w:sz w:val="24"/>
          <w:szCs w:val="24"/>
        </w:rPr>
        <w:lastRenderedPageBreak/>
        <w:t xml:space="preserve">обучающиеся со слабыми способностями, часто пропускают уроки, отсутствует систематическая  подготовка к урокам. В </w:t>
      </w:r>
      <w:r>
        <w:rPr>
          <w:sz w:val="24"/>
          <w:szCs w:val="24"/>
        </w:rPr>
        <w:t xml:space="preserve">4, </w:t>
      </w:r>
      <w:r w:rsidRPr="00B15CFE">
        <w:rPr>
          <w:sz w:val="24"/>
          <w:szCs w:val="24"/>
        </w:rPr>
        <w:t xml:space="preserve">5, </w:t>
      </w:r>
      <w:r>
        <w:rPr>
          <w:sz w:val="24"/>
          <w:szCs w:val="24"/>
        </w:rPr>
        <w:t>6</w:t>
      </w:r>
      <w:r w:rsidRPr="00B15CFE">
        <w:rPr>
          <w:sz w:val="24"/>
          <w:szCs w:val="24"/>
        </w:rPr>
        <w:t xml:space="preserve"> классах   слабо готовятся к урокам. </w:t>
      </w:r>
    </w:p>
    <w:p w:rsidR="007E1B25" w:rsidRPr="003228E7" w:rsidRDefault="007E1B25" w:rsidP="005B652E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4"/>
          <w:szCs w:val="24"/>
        </w:rPr>
      </w:pPr>
      <w:r w:rsidRPr="0060647F">
        <w:rPr>
          <w:sz w:val="24"/>
          <w:szCs w:val="24"/>
        </w:rPr>
        <w:t xml:space="preserve">В течение учебного года </w:t>
      </w:r>
      <w:r>
        <w:rPr>
          <w:color w:val="000000"/>
          <w:sz w:val="24"/>
          <w:szCs w:val="24"/>
        </w:rPr>
        <w:t xml:space="preserve">проводился </w:t>
      </w:r>
      <w:proofErr w:type="gramStart"/>
      <w:r w:rsidRPr="0060647F">
        <w:rPr>
          <w:sz w:val="24"/>
          <w:szCs w:val="24"/>
        </w:rPr>
        <w:t>контроль за</w:t>
      </w:r>
      <w:proofErr w:type="gramEnd"/>
      <w:r w:rsidRPr="0060647F">
        <w:rPr>
          <w:sz w:val="24"/>
          <w:szCs w:val="24"/>
        </w:rPr>
        <w:t xml:space="preserve"> техникой чтения</w:t>
      </w:r>
      <w:r>
        <w:rPr>
          <w:sz w:val="24"/>
          <w:szCs w:val="24"/>
        </w:rPr>
        <w:t xml:space="preserve"> обучающихся 1-4 классов</w:t>
      </w:r>
      <w:r w:rsidRPr="0060647F">
        <w:rPr>
          <w:sz w:val="24"/>
          <w:szCs w:val="24"/>
        </w:rPr>
        <w:t xml:space="preserve">. </w:t>
      </w:r>
      <w:r w:rsidRPr="003228E7">
        <w:rPr>
          <w:color w:val="000000"/>
          <w:sz w:val="24"/>
          <w:szCs w:val="24"/>
        </w:rPr>
        <w:t>Проверка показала, что 6</w:t>
      </w:r>
      <w:r>
        <w:rPr>
          <w:color w:val="000000"/>
          <w:sz w:val="24"/>
          <w:szCs w:val="24"/>
        </w:rPr>
        <w:t>3</w:t>
      </w:r>
      <w:r w:rsidRPr="003228E7">
        <w:rPr>
          <w:color w:val="000000"/>
          <w:sz w:val="24"/>
          <w:szCs w:val="24"/>
        </w:rPr>
        <w:t xml:space="preserve"> % первоклассников овладели процессом сознательного и плавного слогового чтения предложений и связных текстов с постепенным переходом на чтение целыми словами:</w:t>
      </w:r>
      <w:r>
        <w:rPr>
          <w:color w:val="000000"/>
          <w:sz w:val="24"/>
          <w:szCs w:val="24"/>
        </w:rPr>
        <w:t xml:space="preserve"> </w:t>
      </w:r>
      <w:r w:rsidRPr="003228E7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3</w:t>
      </w:r>
      <w:r w:rsidRPr="003228E7">
        <w:rPr>
          <w:color w:val="000000"/>
          <w:sz w:val="24"/>
          <w:szCs w:val="24"/>
        </w:rPr>
        <w:t xml:space="preserve"> % учащихся читают целыми словами; 3</w:t>
      </w:r>
      <w:r>
        <w:rPr>
          <w:color w:val="000000"/>
          <w:sz w:val="24"/>
          <w:szCs w:val="24"/>
        </w:rPr>
        <w:t>7</w:t>
      </w:r>
      <w:r w:rsidRPr="003228E7">
        <w:rPr>
          <w:color w:val="000000"/>
          <w:sz w:val="24"/>
          <w:szCs w:val="24"/>
        </w:rPr>
        <w:t>% первоклассников (это 3 человека) читают хуже, чем требует норма.</w:t>
      </w:r>
      <w:r>
        <w:rPr>
          <w:color w:val="000000"/>
          <w:sz w:val="24"/>
          <w:szCs w:val="24"/>
        </w:rPr>
        <w:t xml:space="preserve"> </w:t>
      </w:r>
      <w:r w:rsidRPr="003228E7">
        <w:rPr>
          <w:color w:val="000000"/>
          <w:sz w:val="24"/>
          <w:szCs w:val="24"/>
        </w:rPr>
        <w:t>Норма чтения в 1 классе на конец учебного года – 30–40 слов в минуту.</w:t>
      </w:r>
    </w:p>
    <w:p w:rsidR="007E1B25" w:rsidRPr="003228E7" w:rsidRDefault="007E1B25" w:rsidP="005B652E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4"/>
          <w:szCs w:val="24"/>
        </w:rPr>
      </w:pPr>
      <w:r w:rsidRPr="003228E7">
        <w:rPr>
          <w:color w:val="000000"/>
          <w:sz w:val="24"/>
          <w:szCs w:val="24"/>
        </w:rPr>
        <w:t>Однако не до конца ещё решена проблема обучения навыкам правильного чтения. Допускаются ошибки, которые сводятся к искажению слов (</w:t>
      </w:r>
      <w:r>
        <w:rPr>
          <w:color w:val="000000"/>
          <w:sz w:val="24"/>
          <w:szCs w:val="24"/>
        </w:rPr>
        <w:t>63</w:t>
      </w:r>
      <w:r w:rsidRPr="003228E7">
        <w:rPr>
          <w:color w:val="000000"/>
          <w:sz w:val="24"/>
          <w:szCs w:val="24"/>
        </w:rPr>
        <w:t xml:space="preserve"> %), неправильное ударение в словах (</w:t>
      </w:r>
      <w:r>
        <w:rPr>
          <w:color w:val="000000"/>
          <w:sz w:val="24"/>
          <w:szCs w:val="24"/>
        </w:rPr>
        <w:t>37</w:t>
      </w:r>
      <w:r w:rsidRPr="003228E7">
        <w:rPr>
          <w:color w:val="000000"/>
          <w:sz w:val="24"/>
          <w:szCs w:val="24"/>
        </w:rPr>
        <w:t xml:space="preserve"> %), повторение слов и окончаний (</w:t>
      </w:r>
      <w:r>
        <w:rPr>
          <w:color w:val="000000"/>
          <w:sz w:val="24"/>
          <w:szCs w:val="24"/>
        </w:rPr>
        <w:t>37</w:t>
      </w:r>
      <w:r w:rsidRPr="003228E7">
        <w:rPr>
          <w:color w:val="000000"/>
          <w:sz w:val="24"/>
          <w:szCs w:val="24"/>
        </w:rPr>
        <w:t xml:space="preserve"> %).</w:t>
      </w:r>
    </w:p>
    <w:p w:rsidR="007E1B25" w:rsidRPr="003228E7" w:rsidRDefault="007E1B25" w:rsidP="007A400E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4"/>
          <w:szCs w:val="24"/>
        </w:rPr>
      </w:pPr>
      <w:r w:rsidRPr="003228E7">
        <w:rPr>
          <w:color w:val="000000"/>
          <w:sz w:val="24"/>
          <w:szCs w:val="24"/>
        </w:rPr>
        <w:t>Анализ проверки техники чтения 2 класса</w:t>
      </w:r>
      <w:r>
        <w:rPr>
          <w:color w:val="000000"/>
          <w:sz w:val="24"/>
          <w:szCs w:val="24"/>
        </w:rPr>
        <w:t xml:space="preserve"> показал, что 63</w:t>
      </w:r>
      <w:r w:rsidRPr="003228E7">
        <w:rPr>
          <w:color w:val="000000"/>
          <w:sz w:val="24"/>
          <w:szCs w:val="24"/>
        </w:rPr>
        <w:t xml:space="preserve"> % учащихся овладели процессом сознательного правильного, выразительного чтения целыми словами с соблюдением соответствующей интонации, тона, темпа и громкости речи.</w:t>
      </w:r>
    </w:p>
    <w:p w:rsidR="007E1B25" w:rsidRPr="003228E7" w:rsidRDefault="007E1B25" w:rsidP="007A400E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4"/>
          <w:szCs w:val="24"/>
        </w:rPr>
      </w:pPr>
      <w:r w:rsidRPr="003228E7">
        <w:rPr>
          <w:color w:val="000000"/>
          <w:sz w:val="24"/>
          <w:szCs w:val="24"/>
        </w:rPr>
        <w:t xml:space="preserve">Темп чтения вслух незнакомого текста – 50–60 слов в минуту. Однако </w:t>
      </w:r>
      <w:r>
        <w:rPr>
          <w:color w:val="000000"/>
          <w:sz w:val="24"/>
          <w:szCs w:val="24"/>
        </w:rPr>
        <w:t>37</w:t>
      </w:r>
      <w:r w:rsidRPr="003228E7">
        <w:rPr>
          <w:color w:val="000000"/>
          <w:sz w:val="24"/>
          <w:szCs w:val="24"/>
        </w:rPr>
        <w:t xml:space="preserve"> %</w:t>
      </w:r>
      <w:r w:rsidRPr="003228E7">
        <w:rPr>
          <w:i/>
          <w:iCs/>
          <w:color w:val="000000"/>
          <w:sz w:val="24"/>
          <w:szCs w:val="24"/>
        </w:rPr>
        <w:t xml:space="preserve"> </w:t>
      </w:r>
      <w:r w:rsidRPr="003228E7">
        <w:rPr>
          <w:color w:val="000000"/>
          <w:sz w:val="24"/>
          <w:szCs w:val="24"/>
        </w:rPr>
        <w:t>учащихся читают ниже нормы и при этом допускают следующие ошибки: искажение в словах и в окончаниях слов (</w:t>
      </w:r>
      <w:r>
        <w:rPr>
          <w:color w:val="000000"/>
          <w:sz w:val="24"/>
          <w:szCs w:val="24"/>
        </w:rPr>
        <w:t>12,5  %), неправильное ударение (37</w:t>
      </w:r>
      <w:r w:rsidRPr="003228E7">
        <w:rPr>
          <w:color w:val="000000"/>
          <w:sz w:val="24"/>
          <w:szCs w:val="24"/>
        </w:rPr>
        <w:t xml:space="preserve"> %), повтор слов и предложений (</w:t>
      </w:r>
      <w:r>
        <w:rPr>
          <w:color w:val="000000"/>
          <w:sz w:val="24"/>
          <w:szCs w:val="24"/>
        </w:rPr>
        <w:t>25</w:t>
      </w:r>
      <w:r w:rsidRPr="003228E7">
        <w:rPr>
          <w:color w:val="000000"/>
          <w:sz w:val="24"/>
          <w:szCs w:val="24"/>
        </w:rPr>
        <w:t xml:space="preserve"> %).</w:t>
      </w:r>
    </w:p>
    <w:p w:rsidR="007E1B25" w:rsidRDefault="007E1B25" w:rsidP="007A400E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4"/>
          <w:szCs w:val="24"/>
        </w:rPr>
      </w:pPr>
      <w:r w:rsidRPr="003228E7">
        <w:rPr>
          <w:color w:val="000000"/>
          <w:sz w:val="24"/>
          <w:szCs w:val="24"/>
        </w:rPr>
        <w:t>Учитель, работающий во 2</w:t>
      </w:r>
      <w:r w:rsidRPr="003228E7">
        <w:rPr>
          <w:i/>
          <w:iCs/>
          <w:color w:val="000000"/>
          <w:sz w:val="24"/>
          <w:szCs w:val="24"/>
        </w:rPr>
        <w:t xml:space="preserve"> </w:t>
      </w:r>
      <w:r w:rsidRPr="003228E7">
        <w:rPr>
          <w:color w:val="000000"/>
          <w:sz w:val="24"/>
          <w:szCs w:val="24"/>
        </w:rPr>
        <w:t>классе (</w:t>
      </w:r>
      <w:r>
        <w:rPr>
          <w:color w:val="000000"/>
          <w:sz w:val="24"/>
          <w:szCs w:val="24"/>
        </w:rPr>
        <w:t>Гарбузова В.А.</w:t>
      </w:r>
      <w:r w:rsidRPr="003228E7">
        <w:rPr>
          <w:color w:val="000000"/>
          <w:sz w:val="24"/>
          <w:szCs w:val="24"/>
        </w:rPr>
        <w:t>), регулярно проверяет технику чтения и систематически (один раз в неделю) проверяет читательские дневники.</w:t>
      </w:r>
    </w:p>
    <w:p w:rsidR="007E1B25" w:rsidRPr="007A400E" w:rsidRDefault="007E1B25" w:rsidP="007A400E">
      <w:pPr>
        <w:shd w:val="clear" w:color="auto" w:fill="FFFFFF"/>
        <w:autoSpaceDE w:val="0"/>
        <w:autoSpaceDN w:val="0"/>
        <w:adjustRightInd w:val="0"/>
        <w:spacing w:line="252" w:lineRule="auto"/>
        <w:ind w:left="426" w:right="353"/>
        <w:jc w:val="center"/>
        <w:rPr>
          <w:b/>
          <w:bCs/>
          <w:color w:val="000000"/>
          <w:sz w:val="24"/>
          <w:szCs w:val="24"/>
        </w:rPr>
      </w:pPr>
      <w:r w:rsidRPr="007A400E">
        <w:rPr>
          <w:b/>
          <w:bCs/>
          <w:color w:val="000000"/>
          <w:sz w:val="24"/>
          <w:szCs w:val="24"/>
        </w:rPr>
        <w:t xml:space="preserve">Сравнительный анализ   выполнения нормы техники чтения </w:t>
      </w:r>
      <w:proofErr w:type="gramStart"/>
      <w:r w:rsidRPr="007A400E">
        <w:rPr>
          <w:b/>
          <w:bCs/>
          <w:color w:val="000000"/>
          <w:sz w:val="24"/>
          <w:szCs w:val="24"/>
        </w:rPr>
        <w:t>обучающихся</w:t>
      </w:r>
      <w:proofErr w:type="gramEnd"/>
    </w:p>
    <w:p w:rsidR="007E1B25" w:rsidRPr="007A400E" w:rsidRDefault="007E1B25" w:rsidP="007A400E">
      <w:pPr>
        <w:shd w:val="clear" w:color="auto" w:fill="FFFFFF"/>
        <w:autoSpaceDE w:val="0"/>
        <w:autoSpaceDN w:val="0"/>
        <w:adjustRightInd w:val="0"/>
        <w:spacing w:line="252" w:lineRule="auto"/>
        <w:ind w:left="426" w:right="353"/>
        <w:jc w:val="center"/>
        <w:rPr>
          <w:b/>
          <w:bCs/>
          <w:color w:val="000000"/>
          <w:sz w:val="24"/>
          <w:szCs w:val="24"/>
        </w:rPr>
      </w:pPr>
      <w:r w:rsidRPr="007A400E">
        <w:rPr>
          <w:b/>
          <w:bCs/>
          <w:color w:val="000000"/>
          <w:sz w:val="24"/>
          <w:szCs w:val="24"/>
        </w:rPr>
        <w:t>2 класса с их результатами прошлого учебного года.</w:t>
      </w:r>
    </w:p>
    <w:p w:rsidR="007E1B25" w:rsidRPr="003228E7" w:rsidRDefault="007E1B25" w:rsidP="007A400E">
      <w:pPr>
        <w:shd w:val="clear" w:color="auto" w:fill="FFFFFF"/>
        <w:autoSpaceDE w:val="0"/>
        <w:autoSpaceDN w:val="0"/>
        <w:adjustRightInd w:val="0"/>
        <w:spacing w:line="252" w:lineRule="auto"/>
        <w:ind w:firstLine="142"/>
        <w:jc w:val="both"/>
        <w:rPr>
          <w:color w:val="000000"/>
          <w:sz w:val="24"/>
          <w:szCs w:val="24"/>
        </w:rPr>
      </w:pPr>
      <w:r w:rsidRPr="00941AB3">
        <w:rPr>
          <w:noProof/>
          <w:color w:val="000000"/>
          <w:sz w:val="24"/>
          <w:szCs w:val="24"/>
        </w:rPr>
        <w:object w:dxaOrig="7642" w:dyaOrig="2323">
          <v:shape id="Объект 9" o:spid="_x0000_i1031" type="#_x0000_t75" style="width:426pt;height:134pt;visibility:visible" o:ole="">
            <v:imagedata r:id="rId23" o:title="" croptop="-4824f" cropbottom="-6009f" cropleft="-8130f" cropright="-103f"/>
            <o:lock v:ext="edit" aspectratio="f"/>
          </v:shape>
          <o:OLEObject Type="Embed" ProgID="Excel.Sheet.8" ShapeID="Объект 9" DrawAspect="Content" ObjectID="_1472929673" r:id="rId24"/>
        </w:object>
      </w:r>
    </w:p>
    <w:p w:rsidR="007E1B25" w:rsidRPr="0060647F" w:rsidRDefault="007E1B25" w:rsidP="005B652E">
      <w:pPr>
        <w:ind w:firstLine="708"/>
        <w:jc w:val="both"/>
        <w:rPr>
          <w:sz w:val="24"/>
          <w:szCs w:val="24"/>
        </w:rPr>
      </w:pPr>
      <w:r w:rsidRPr="007B437D">
        <w:rPr>
          <w:sz w:val="24"/>
          <w:szCs w:val="24"/>
        </w:rPr>
        <w:t>По диаграмме видн</w:t>
      </w:r>
      <w:r>
        <w:rPr>
          <w:sz w:val="24"/>
          <w:szCs w:val="24"/>
        </w:rPr>
        <w:t xml:space="preserve">о понижение процента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7A400E">
        <w:rPr>
          <w:sz w:val="24"/>
          <w:szCs w:val="24"/>
        </w:rPr>
        <w:t>2 класса</w:t>
      </w:r>
      <w:r>
        <w:rPr>
          <w:sz w:val="24"/>
          <w:szCs w:val="24"/>
        </w:rPr>
        <w:t>, выполняющих норму техники чтения</w:t>
      </w:r>
      <w:r w:rsidRPr="007B437D">
        <w:rPr>
          <w:sz w:val="24"/>
          <w:szCs w:val="24"/>
        </w:rPr>
        <w:t xml:space="preserve">.  </w:t>
      </w:r>
    </w:p>
    <w:p w:rsidR="007E1B25" w:rsidRPr="003228E7" w:rsidRDefault="007E1B25" w:rsidP="007A400E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4"/>
          <w:szCs w:val="24"/>
        </w:rPr>
      </w:pPr>
      <w:r w:rsidRPr="003228E7">
        <w:rPr>
          <w:color w:val="000000"/>
          <w:sz w:val="24"/>
          <w:szCs w:val="24"/>
        </w:rPr>
        <w:t xml:space="preserve">Анализ проверки техники чтения 3 класса выявил, что </w:t>
      </w:r>
      <w:r>
        <w:rPr>
          <w:color w:val="000000"/>
          <w:sz w:val="24"/>
          <w:szCs w:val="24"/>
        </w:rPr>
        <w:t>42</w:t>
      </w:r>
      <w:r w:rsidRPr="003228E7">
        <w:rPr>
          <w:color w:val="000000"/>
          <w:sz w:val="24"/>
          <w:szCs w:val="24"/>
        </w:rPr>
        <w:t xml:space="preserve"> % учащихся овладели правильным, сознательным, достаточно беглым и выразительным чтением целыми словами. Умеют выбирать интонацию, соответствующую строению предложений, а также тон, темп, громкость и логическое ударение.</w:t>
      </w:r>
      <w:r>
        <w:rPr>
          <w:color w:val="000000"/>
          <w:sz w:val="24"/>
          <w:szCs w:val="24"/>
        </w:rPr>
        <w:t xml:space="preserve"> </w:t>
      </w:r>
      <w:r w:rsidRPr="003228E7">
        <w:rPr>
          <w:color w:val="000000"/>
          <w:sz w:val="24"/>
          <w:szCs w:val="24"/>
        </w:rPr>
        <w:t xml:space="preserve">Темп чтения вслух незнакомого текста – 75–80 слов в минуту. Учитель 3 класса систематически (1 раз в месяц) проверяет технику чтения учащихся; 1 раз в неделю проверяет читательские дневники, </w:t>
      </w:r>
      <w:r>
        <w:rPr>
          <w:color w:val="000000"/>
          <w:sz w:val="24"/>
          <w:szCs w:val="24"/>
        </w:rPr>
        <w:t xml:space="preserve">требуя от каждого ученика </w:t>
      </w:r>
      <w:r w:rsidRPr="003228E7">
        <w:rPr>
          <w:color w:val="000000"/>
          <w:sz w:val="24"/>
          <w:szCs w:val="24"/>
        </w:rPr>
        <w:t>выра</w:t>
      </w:r>
      <w:r>
        <w:rPr>
          <w:color w:val="000000"/>
          <w:sz w:val="24"/>
          <w:szCs w:val="24"/>
        </w:rPr>
        <w:t>зить</w:t>
      </w:r>
      <w:r w:rsidRPr="003228E7">
        <w:rPr>
          <w:color w:val="000000"/>
          <w:sz w:val="24"/>
          <w:szCs w:val="24"/>
        </w:rPr>
        <w:t xml:space="preserve"> своё отношение </w:t>
      </w:r>
      <w:proofErr w:type="gramStart"/>
      <w:r w:rsidRPr="003228E7">
        <w:rPr>
          <w:color w:val="000000"/>
          <w:sz w:val="24"/>
          <w:szCs w:val="24"/>
        </w:rPr>
        <w:t>к</w:t>
      </w:r>
      <w:proofErr w:type="gramEnd"/>
      <w:r w:rsidRPr="003228E7">
        <w:rPr>
          <w:color w:val="000000"/>
          <w:sz w:val="24"/>
          <w:szCs w:val="24"/>
        </w:rPr>
        <w:t xml:space="preserve"> прочитанному.</w:t>
      </w:r>
    </w:p>
    <w:p w:rsidR="007E1B25" w:rsidRDefault="007E1B25" w:rsidP="007A400E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4"/>
          <w:szCs w:val="24"/>
        </w:rPr>
      </w:pPr>
      <w:r w:rsidRPr="003228E7">
        <w:rPr>
          <w:color w:val="000000"/>
          <w:sz w:val="24"/>
          <w:szCs w:val="24"/>
        </w:rPr>
        <w:t>Однако, наряду с большим количеством проведенных мероприятий, проблема обучения навыкам правильного чтения пока ещё не решена. Допускаются ошибки: искажение, неправильное чтение слов (1</w:t>
      </w:r>
      <w:r>
        <w:rPr>
          <w:color w:val="000000"/>
          <w:sz w:val="24"/>
          <w:szCs w:val="24"/>
        </w:rPr>
        <w:t>4</w:t>
      </w:r>
      <w:r w:rsidRPr="003228E7">
        <w:rPr>
          <w:color w:val="000000"/>
          <w:sz w:val="24"/>
          <w:szCs w:val="24"/>
        </w:rPr>
        <w:t xml:space="preserve"> % учащихся), неправильное произношение ударения в словах (1</w:t>
      </w:r>
      <w:r>
        <w:rPr>
          <w:color w:val="000000"/>
          <w:sz w:val="24"/>
          <w:szCs w:val="24"/>
        </w:rPr>
        <w:t>4</w:t>
      </w:r>
      <w:r w:rsidRPr="003228E7">
        <w:rPr>
          <w:color w:val="000000"/>
          <w:sz w:val="24"/>
          <w:szCs w:val="24"/>
        </w:rPr>
        <w:t xml:space="preserve"> %).</w:t>
      </w:r>
    </w:p>
    <w:p w:rsidR="007E1B25" w:rsidRPr="00AC1406" w:rsidRDefault="007E1B25" w:rsidP="007A400E">
      <w:pPr>
        <w:shd w:val="clear" w:color="auto" w:fill="FFFFFF"/>
        <w:autoSpaceDE w:val="0"/>
        <w:autoSpaceDN w:val="0"/>
        <w:adjustRightInd w:val="0"/>
        <w:spacing w:line="252" w:lineRule="auto"/>
        <w:ind w:left="426" w:right="353"/>
        <w:jc w:val="center"/>
        <w:rPr>
          <w:b/>
          <w:bCs/>
          <w:color w:val="000000"/>
          <w:sz w:val="24"/>
          <w:szCs w:val="24"/>
        </w:rPr>
      </w:pPr>
      <w:r w:rsidRPr="00AC1406">
        <w:rPr>
          <w:b/>
          <w:bCs/>
          <w:color w:val="000000"/>
          <w:sz w:val="24"/>
          <w:szCs w:val="24"/>
        </w:rPr>
        <w:t xml:space="preserve">Сравнительный анализ   выполнения нормы техники чтения </w:t>
      </w:r>
      <w:proofErr w:type="gramStart"/>
      <w:r w:rsidRPr="00AC1406">
        <w:rPr>
          <w:b/>
          <w:bCs/>
          <w:color w:val="000000"/>
          <w:sz w:val="24"/>
          <w:szCs w:val="24"/>
        </w:rPr>
        <w:t>обучающихся</w:t>
      </w:r>
      <w:proofErr w:type="gramEnd"/>
    </w:p>
    <w:p w:rsidR="007E1B25" w:rsidRPr="00AC1406" w:rsidRDefault="007E1B25" w:rsidP="007A400E">
      <w:pPr>
        <w:shd w:val="clear" w:color="auto" w:fill="FFFFFF"/>
        <w:autoSpaceDE w:val="0"/>
        <w:autoSpaceDN w:val="0"/>
        <w:adjustRightInd w:val="0"/>
        <w:spacing w:line="252" w:lineRule="auto"/>
        <w:ind w:left="426" w:right="353"/>
        <w:jc w:val="center"/>
        <w:rPr>
          <w:b/>
          <w:bCs/>
          <w:color w:val="000000"/>
          <w:sz w:val="24"/>
          <w:szCs w:val="24"/>
        </w:rPr>
      </w:pPr>
      <w:r w:rsidRPr="00AC1406">
        <w:rPr>
          <w:b/>
          <w:bCs/>
          <w:color w:val="000000"/>
          <w:sz w:val="24"/>
          <w:szCs w:val="24"/>
        </w:rPr>
        <w:t>3 класса с их результатами прошлого учебного года.</w:t>
      </w:r>
    </w:p>
    <w:p w:rsidR="007E1B25" w:rsidRDefault="007E1B25" w:rsidP="007A400E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4"/>
          <w:szCs w:val="24"/>
        </w:rPr>
      </w:pPr>
    </w:p>
    <w:p w:rsidR="007E1B25" w:rsidRDefault="007E1B25" w:rsidP="007A400E">
      <w:pPr>
        <w:ind w:firstLine="708"/>
        <w:jc w:val="both"/>
        <w:rPr>
          <w:sz w:val="24"/>
          <w:szCs w:val="24"/>
        </w:rPr>
      </w:pPr>
      <w:r w:rsidRPr="00941AB3">
        <w:rPr>
          <w:noProof/>
          <w:color w:val="000000"/>
          <w:sz w:val="24"/>
          <w:szCs w:val="24"/>
        </w:rPr>
        <w:object w:dxaOrig="6778" w:dyaOrig="1776">
          <v:shape id="Объект 14" o:spid="_x0000_i1032" type="#_x0000_t75" style="width:422pt;height:114pt;visibility:visible" o:ole="">
            <v:imagedata r:id="rId25" o:title="" croptop="-9484f" cropbottom="-9115f" cropleft="-15200f" cropright="-696f"/>
            <o:lock v:ext="edit" aspectratio="f"/>
          </v:shape>
          <o:OLEObject Type="Embed" ProgID="Excel.Sheet.8" ShapeID="Объект 14" DrawAspect="Content" ObjectID="_1472929674" r:id="rId26"/>
        </w:object>
      </w:r>
    </w:p>
    <w:p w:rsidR="007E1B25" w:rsidRDefault="007E1B25" w:rsidP="00AC1406">
      <w:pPr>
        <w:ind w:firstLine="708"/>
        <w:jc w:val="both"/>
        <w:rPr>
          <w:sz w:val="24"/>
          <w:szCs w:val="24"/>
        </w:rPr>
      </w:pPr>
      <w:r w:rsidRPr="007B437D">
        <w:rPr>
          <w:sz w:val="24"/>
          <w:szCs w:val="24"/>
        </w:rPr>
        <w:t>По диаграмме видн</w:t>
      </w:r>
      <w:r>
        <w:rPr>
          <w:sz w:val="24"/>
          <w:szCs w:val="24"/>
        </w:rPr>
        <w:t xml:space="preserve">о понижение процента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3 класса, выполняющих норму техники чтения</w:t>
      </w:r>
      <w:r w:rsidRPr="007B437D">
        <w:rPr>
          <w:sz w:val="24"/>
          <w:szCs w:val="24"/>
        </w:rPr>
        <w:t xml:space="preserve">.  </w:t>
      </w:r>
    </w:p>
    <w:p w:rsidR="007E1B25" w:rsidRDefault="007E1B25" w:rsidP="00AC1406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</w:t>
      </w:r>
      <w:r w:rsidRPr="003228E7">
        <w:rPr>
          <w:color w:val="000000"/>
          <w:sz w:val="24"/>
          <w:szCs w:val="24"/>
        </w:rPr>
        <w:t>итают без ошибок в 4 класс</w:t>
      </w:r>
      <w:r>
        <w:rPr>
          <w:color w:val="000000"/>
          <w:sz w:val="24"/>
          <w:szCs w:val="24"/>
        </w:rPr>
        <w:t>е</w:t>
      </w:r>
      <w:r w:rsidRPr="003228E7">
        <w:rPr>
          <w:color w:val="000000"/>
          <w:sz w:val="24"/>
          <w:szCs w:val="24"/>
        </w:rPr>
        <w:t xml:space="preserve"> 21 % учащихся. </w:t>
      </w:r>
      <w:r>
        <w:rPr>
          <w:color w:val="000000"/>
          <w:sz w:val="24"/>
          <w:szCs w:val="24"/>
        </w:rPr>
        <w:t xml:space="preserve">Выполняют норму техники чтения 40 %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. </w:t>
      </w:r>
      <w:r w:rsidRPr="003228E7">
        <w:rPr>
          <w:color w:val="000000"/>
          <w:sz w:val="24"/>
          <w:szCs w:val="24"/>
        </w:rPr>
        <w:t xml:space="preserve">Результаты ниже нормы – </w:t>
      </w:r>
      <w:r>
        <w:rPr>
          <w:color w:val="000000"/>
          <w:sz w:val="24"/>
          <w:szCs w:val="24"/>
        </w:rPr>
        <w:t>60</w:t>
      </w:r>
      <w:r w:rsidRPr="003228E7">
        <w:rPr>
          <w:color w:val="000000"/>
          <w:sz w:val="24"/>
          <w:szCs w:val="24"/>
        </w:rPr>
        <w:t xml:space="preserve"> %. Норма чтения – 90–100 слов в минуту.</w:t>
      </w:r>
    </w:p>
    <w:p w:rsidR="007E1B25" w:rsidRDefault="007E1B25" w:rsidP="00AC1406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4"/>
          <w:szCs w:val="24"/>
        </w:rPr>
        <w:sectPr w:rsidR="007E1B25" w:rsidSect="00AC1406">
          <w:pgSz w:w="11906" w:h="16838"/>
          <w:pgMar w:top="397" w:right="567" w:bottom="454" w:left="1134" w:header="709" w:footer="709" w:gutter="0"/>
          <w:cols w:space="708"/>
          <w:docGrid w:linePitch="360"/>
        </w:sectPr>
      </w:pPr>
    </w:p>
    <w:p w:rsidR="007E1B25" w:rsidRPr="00FD3A50" w:rsidRDefault="007E1B25" w:rsidP="00FD3A50">
      <w:pPr>
        <w:shd w:val="clear" w:color="auto" w:fill="FFFFFF"/>
        <w:autoSpaceDE w:val="0"/>
        <w:autoSpaceDN w:val="0"/>
        <w:adjustRightInd w:val="0"/>
        <w:spacing w:line="252" w:lineRule="auto"/>
        <w:ind w:left="284"/>
        <w:jc w:val="center"/>
        <w:rPr>
          <w:b/>
          <w:bCs/>
          <w:color w:val="000000"/>
          <w:sz w:val="24"/>
          <w:szCs w:val="24"/>
        </w:rPr>
      </w:pPr>
      <w:r w:rsidRPr="00FD3A50">
        <w:rPr>
          <w:b/>
          <w:bCs/>
          <w:color w:val="000000"/>
          <w:sz w:val="24"/>
          <w:szCs w:val="24"/>
        </w:rPr>
        <w:lastRenderedPageBreak/>
        <w:t xml:space="preserve">Сравнительный анализ   выполнения нормы техники чтения </w:t>
      </w:r>
      <w:proofErr w:type="gramStart"/>
      <w:r w:rsidRPr="00FD3A50">
        <w:rPr>
          <w:b/>
          <w:bCs/>
          <w:color w:val="000000"/>
          <w:sz w:val="24"/>
          <w:szCs w:val="24"/>
        </w:rPr>
        <w:t>обучающихся</w:t>
      </w:r>
      <w:proofErr w:type="gramEnd"/>
    </w:p>
    <w:p w:rsidR="007E1B25" w:rsidRPr="00FD3A50" w:rsidRDefault="007E1B25" w:rsidP="00FD3A50">
      <w:pPr>
        <w:shd w:val="clear" w:color="auto" w:fill="FFFFFF"/>
        <w:autoSpaceDE w:val="0"/>
        <w:autoSpaceDN w:val="0"/>
        <w:adjustRightInd w:val="0"/>
        <w:spacing w:line="252" w:lineRule="auto"/>
        <w:ind w:left="284"/>
        <w:jc w:val="center"/>
        <w:rPr>
          <w:b/>
          <w:bCs/>
          <w:color w:val="000000"/>
          <w:sz w:val="24"/>
          <w:szCs w:val="24"/>
        </w:rPr>
      </w:pPr>
      <w:r w:rsidRPr="00FD3A50">
        <w:rPr>
          <w:b/>
          <w:bCs/>
          <w:color w:val="000000"/>
          <w:sz w:val="24"/>
          <w:szCs w:val="24"/>
        </w:rPr>
        <w:t>4 класса с их результатами прошлого учебного года.</w:t>
      </w:r>
    </w:p>
    <w:p w:rsidR="007E1B25" w:rsidRDefault="007E1B25" w:rsidP="00AC1406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b/>
          <w:bCs/>
          <w:color w:val="000000"/>
          <w:sz w:val="24"/>
          <w:szCs w:val="24"/>
        </w:rPr>
      </w:pPr>
    </w:p>
    <w:p w:rsidR="007E1B25" w:rsidRDefault="007E1B25" w:rsidP="00AC1406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4"/>
          <w:szCs w:val="24"/>
        </w:rPr>
        <w:sectPr w:rsidR="007E1B25" w:rsidSect="00FD3A50">
          <w:type w:val="continuous"/>
          <w:pgSz w:w="11906" w:h="16838"/>
          <w:pgMar w:top="397" w:right="567" w:bottom="454" w:left="1134" w:header="709" w:footer="709" w:gutter="0"/>
          <w:cols w:space="1699"/>
          <w:docGrid w:linePitch="360"/>
        </w:sectPr>
      </w:pPr>
      <w:r w:rsidRPr="00941AB3">
        <w:rPr>
          <w:noProof/>
          <w:color w:val="000000"/>
          <w:sz w:val="24"/>
          <w:szCs w:val="24"/>
        </w:rPr>
        <w:object w:dxaOrig="6346" w:dyaOrig="1651">
          <v:shape id="Объект 19" o:spid="_x0000_i1033" type="#_x0000_t75" style="width:460pt;height:103pt;visibility:visible" o:ole="">
            <v:imagedata r:id="rId27" o:title="" croptop="-8296f" cropbottom="-8614f" cropleft="-28627f" cropright="-950f"/>
            <o:lock v:ext="edit" aspectratio="f"/>
          </v:shape>
          <o:OLEObject Type="Embed" ProgID="Excel.Sheet.8" ShapeID="Объект 19" DrawAspect="Content" ObjectID="_1472929675" r:id="rId28"/>
        </w:object>
      </w:r>
    </w:p>
    <w:p w:rsidR="007E1B25" w:rsidRDefault="007E1B25" w:rsidP="00FD3A50">
      <w:pPr>
        <w:ind w:firstLine="708"/>
        <w:jc w:val="both"/>
        <w:rPr>
          <w:sz w:val="24"/>
          <w:szCs w:val="24"/>
        </w:rPr>
      </w:pPr>
      <w:r w:rsidRPr="007B437D">
        <w:rPr>
          <w:sz w:val="24"/>
          <w:szCs w:val="24"/>
        </w:rPr>
        <w:lastRenderedPageBreak/>
        <w:t>По диаграмме видн</w:t>
      </w:r>
      <w:r>
        <w:rPr>
          <w:sz w:val="24"/>
          <w:szCs w:val="24"/>
        </w:rPr>
        <w:t xml:space="preserve">о понижение процента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4 класса, выполняющих норму техники чтения</w:t>
      </w:r>
      <w:r w:rsidRPr="007B437D">
        <w:rPr>
          <w:sz w:val="24"/>
          <w:szCs w:val="24"/>
        </w:rPr>
        <w:t xml:space="preserve">.  </w:t>
      </w:r>
    </w:p>
    <w:p w:rsidR="007E1B25" w:rsidRDefault="007E1B25" w:rsidP="005C262E">
      <w:pPr>
        <w:pStyle w:val="c18c0"/>
        <w:spacing w:before="0" w:beforeAutospacing="0" w:after="0" w:afterAutospacing="0"/>
        <w:jc w:val="center"/>
        <w:rPr>
          <w:b/>
          <w:bCs/>
          <w:color w:val="000000"/>
        </w:rPr>
      </w:pPr>
      <w:r w:rsidRPr="00FD3A50">
        <w:rPr>
          <w:b/>
          <w:bCs/>
          <w:color w:val="000000"/>
        </w:rPr>
        <w:t>Сравнительный анализ выполнени</w:t>
      </w:r>
      <w:r>
        <w:rPr>
          <w:b/>
          <w:bCs/>
          <w:color w:val="000000"/>
        </w:rPr>
        <w:t>я</w:t>
      </w:r>
      <w:r w:rsidRPr="00FD3A50">
        <w:rPr>
          <w:b/>
          <w:bCs/>
          <w:color w:val="000000"/>
        </w:rPr>
        <w:t xml:space="preserve"> нормы техники чтения обучающихся 1-4 классов </w:t>
      </w:r>
      <w:proofErr w:type="gramStart"/>
      <w:r w:rsidRPr="00FD3A50">
        <w:rPr>
          <w:b/>
          <w:bCs/>
          <w:color w:val="000000"/>
        </w:rPr>
        <w:t>за</w:t>
      </w:r>
      <w:proofErr w:type="gramEnd"/>
      <w:r w:rsidRPr="00FD3A50">
        <w:rPr>
          <w:b/>
          <w:bCs/>
          <w:color w:val="000000"/>
        </w:rPr>
        <w:t xml:space="preserve"> </w:t>
      </w:r>
    </w:p>
    <w:p w:rsidR="007E1B25" w:rsidRPr="00FD3A50" w:rsidRDefault="007E1B25" w:rsidP="005C262E">
      <w:pP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FD3A50">
        <w:rPr>
          <w:b/>
          <w:bCs/>
          <w:color w:val="000000"/>
          <w:sz w:val="24"/>
          <w:szCs w:val="24"/>
        </w:rPr>
        <w:t>2013-2014 учебный год.</w:t>
      </w:r>
    </w:p>
    <w:p w:rsidR="007E1B25" w:rsidRDefault="007E1B25" w:rsidP="005C262E">
      <w:pPr>
        <w:pStyle w:val="c18c0"/>
        <w:rPr>
          <w:color w:val="000000"/>
          <w:sz w:val="20"/>
          <w:szCs w:val="20"/>
        </w:rPr>
      </w:pPr>
      <w:r w:rsidRPr="00941AB3">
        <w:rPr>
          <w:noProof/>
          <w:color w:val="000000"/>
        </w:rPr>
        <w:object w:dxaOrig="7460" w:dyaOrig="2400">
          <v:shape id="Объект 20" o:spid="_x0000_i1034" type="#_x0000_t75" style="width:460pt;height:143pt;visibility:visible" o:ole="">
            <v:imagedata r:id="rId29" o:title="" croptop="-6226f" cropbottom="-6772f" cropleft="-14908f" cropright="-272f"/>
            <o:lock v:ext="edit" aspectratio="f"/>
          </v:shape>
          <o:OLEObject Type="Embed" ProgID="Excel.Sheet.8" ShapeID="Объект 20" DrawAspect="Content" ObjectID="_1472929676" r:id="rId30"/>
        </w:object>
      </w:r>
    </w:p>
    <w:p w:rsidR="007E1B25" w:rsidRDefault="007E1B25" w:rsidP="00AC1406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b/>
          <w:bCs/>
          <w:color w:val="000000"/>
          <w:sz w:val="24"/>
          <w:szCs w:val="24"/>
        </w:rPr>
      </w:pPr>
    </w:p>
    <w:p w:rsidR="007E1B25" w:rsidRPr="00FD3A50" w:rsidRDefault="007E1B25" w:rsidP="005C262E">
      <w:pPr>
        <w:ind w:firstLine="708"/>
        <w:jc w:val="both"/>
        <w:rPr>
          <w:sz w:val="24"/>
          <w:szCs w:val="24"/>
        </w:rPr>
      </w:pPr>
      <w:r w:rsidRPr="00FD3A50">
        <w:rPr>
          <w:sz w:val="24"/>
          <w:szCs w:val="24"/>
        </w:rPr>
        <w:t xml:space="preserve">По диаграмме видно понижение процента обучающихся 1-4 классов, выполняющих норму техники чтения.  </w:t>
      </w:r>
    </w:p>
    <w:p w:rsidR="007E1B25" w:rsidRDefault="007E1B25" w:rsidP="005C262E">
      <w:pPr>
        <w:pStyle w:val="a6"/>
        <w:jc w:val="center"/>
        <w:rPr>
          <w:b/>
          <w:bCs/>
          <w:sz w:val="24"/>
          <w:szCs w:val="24"/>
        </w:rPr>
      </w:pPr>
      <w:r w:rsidRPr="00FD3A50">
        <w:rPr>
          <w:b/>
          <w:bCs/>
          <w:sz w:val="24"/>
          <w:szCs w:val="24"/>
        </w:rPr>
        <w:t xml:space="preserve">Средний процент выполнения нормы техники чтения в сравнении с прошлым </w:t>
      </w:r>
    </w:p>
    <w:p w:rsidR="007E1B25" w:rsidRPr="00FD3A50" w:rsidRDefault="007E1B25" w:rsidP="005C262E">
      <w:pPr>
        <w:pStyle w:val="a6"/>
        <w:jc w:val="center"/>
        <w:rPr>
          <w:b/>
          <w:bCs/>
          <w:sz w:val="24"/>
          <w:szCs w:val="24"/>
        </w:rPr>
      </w:pPr>
      <w:r w:rsidRPr="00FD3A50">
        <w:rPr>
          <w:b/>
          <w:bCs/>
          <w:sz w:val="24"/>
          <w:szCs w:val="24"/>
        </w:rPr>
        <w:t xml:space="preserve">2012-2013 учебным годом. </w:t>
      </w:r>
      <w:r>
        <w:rPr>
          <w:b/>
          <w:bCs/>
          <w:sz w:val="24"/>
          <w:szCs w:val="24"/>
        </w:rPr>
        <w:t xml:space="preserve">Заметна </w:t>
      </w:r>
      <w:r w:rsidRPr="00FD3A50">
        <w:rPr>
          <w:b/>
          <w:bCs/>
          <w:sz w:val="24"/>
          <w:szCs w:val="24"/>
        </w:rPr>
        <w:t xml:space="preserve"> стабильность.</w:t>
      </w:r>
    </w:p>
    <w:p w:rsidR="007E1B25" w:rsidRDefault="007E1B25" w:rsidP="005C262E">
      <w:pPr>
        <w:ind w:firstLine="708"/>
        <w:jc w:val="both"/>
        <w:rPr>
          <w:sz w:val="24"/>
          <w:szCs w:val="24"/>
        </w:rPr>
      </w:pPr>
      <w:r w:rsidRPr="00941AB3">
        <w:rPr>
          <w:noProof/>
          <w:color w:val="000000"/>
        </w:rPr>
        <w:object w:dxaOrig="5799" w:dyaOrig="1699">
          <v:shape id="Объект 21" o:spid="_x0000_i1035" type="#_x0000_t75" style="width:383pt;height:103pt;visibility:visible" o:ole="">
            <v:imagedata r:id="rId31" o:title="" croptop="-6210f" cropbottom="-8370f" cropleft="-21133f" cropright="-893f"/>
            <o:lock v:ext="edit" aspectratio="f"/>
          </v:shape>
          <o:OLEObject Type="Embed" ProgID="Excel.Sheet.8" ShapeID="Объект 21" DrawAspect="Content" ObjectID="_1472929677" r:id="rId32"/>
        </w:object>
      </w:r>
    </w:p>
    <w:p w:rsidR="007E1B25" w:rsidRPr="00A140CE" w:rsidRDefault="007E1B25" w:rsidP="00A140CE">
      <w:pPr>
        <w:rPr>
          <w:sz w:val="24"/>
          <w:szCs w:val="24"/>
        </w:rPr>
      </w:pPr>
    </w:p>
    <w:p w:rsidR="007E1B25" w:rsidRPr="00A140CE" w:rsidRDefault="007E1B25" w:rsidP="00A140CE">
      <w:pPr>
        <w:rPr>
          <w:sz w:val="24"/>
          <w:szCs w:val="24"/>
        </w:rPr>
      </w:pPr>
    </w:p>
    <w:p w:rsidR="007E1B25" w:rsidRDefault="007E1B25" w:rsidP="00A140CE">
      <w:pPr>
        <w:rPr>
          <w:sz w:val="24"/>
          <w:szCs w:val="24"/>
        </w:rPr>
      </w:pPr>
    </w:p>
    <w:p w:rsidR="007E1B25" w:rsidRPr="00A140CE" w:rsidRDefault="007E1B25" w:rsidP="00A140CE">
      <w:pPr>
        <w:tabs>
          <w:tab w:val="left" w:pos="1938"/>
        </w:tabs>
        <w:rPr>
          <w:sz w:val="24"/>
          <w:szCs w:val="24"/>
        </w:rPr>
        <w:sectPr w:rsidR="007E1B25" w:rsidRPr="00A140CE" w:rsidSect="0032148A">
          <w:type w:val="continuous"/>
          <w:pgSz w:w="11906" w:h="16838"/>
          <w:pgMar w:top="397" w:right="567" w:bottom="454" w:left="1134" w:header="709" w:footer="709" w:gutter="0"/>
          <w:cols w:space="708"/>
          <w:docGrid w:linePitch="360"/>
        </w:sectPr>
      </w:pPr>
    </w:p>
    <w:p w:rsidR="007E1B25" w:rsidRDefault="007E1B25" w:rsidP="00AC1406">
      <w:pPr>
        <w:ind w:firstLine="708"/>
        <w:jc w:val="both"/>
        <w:rPr>
          <w:sz w:val="24"/>
          <w:szCs w:val="24"/>
        </w:rPr>
      </w:pPr>
      <w:r w:rsidRPr="0060647F">
        <w:rPr>
          <w:sz w:val="24"/>
          <w:szCs w:val="24"/>
        </w:rPr>
        <w:lastRenderedPageBreak/>
        <w:t xml:space="preserve">По плану </w:t>
      </w:r>
      <w:proofErr w:type="spellStart"/>
      <w:r w:rsidRPr="0060647F">
        <w:rPr>
          <w:sz w:val="24"/>
          <w:szCs w:val="24"/>
        </w:rPr>
        <w:t>внутришкольного</w:t>
      </w:r>
      <w:proofErr w:type="spellEnd"/>
      <w:r w:rsidRPr="0060647F">
        <w:rPr>
          <w:sz w:val="24"/>
          <w:szCs w:val="24"/>
        </w:rPr>
        <w:t xml:space="preserve"> контроля проводилась проверка знаний, умений и </w:t>
      </w:r>
      <w:proofErr w:type="gramStart"/>
      <w:r w:rsidRPr="0060647F">
        <w:rPr>
          <w:sz w:val="24"/>
          <w:szCs w:val="24"/>
        </w:rPr>
        <w:t>навыков</w:t>
      </w:r>
      <w:proofErr w:type="gramEnd"/>
      <w:r w:rsidRPr="0060647F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>1</w:t>
      </w:r>
      <w:r w:rsidRPr="0060647F">
        <w:rPr>
          <w:sz w:val="24"/>
          <w:szCs w:val="24"/>
        </w:rPr>
        <w:t xml:space="preserve"> - 11 классов по русскому языку</w:t>
      </w:r>
      <w:r>
        <w:rPr>
          <w:sz w:val="24"/>
          <w:szCs w:val="24"/>
        </w:rPr>
        <w:t xml:space="preserve"> и</w:t>
      </w:r>
      <w:r w:rsidRPr="0060647F">
        <w:rPr>
          <w:sz w:val="24"/>
          <w:szCs w:val="24"/>
        </w:rPr>
        <w:t xml:space="preserve"> математике</w:t>
      </w:r>
      <w:r>
        <w:rPr>
          <w:sz w:val="24"/>
          <w:szCs w:val="24"/>
        </w:rPr>
        <w:t xml:space="preserve"> </w:t>
      </w:r>
      <w:r w:rsidRPr="0060647F">
        <w:rPr>
          <w:sz w:val="24"/>
          <w:szCs w:val="24"/>
        </w:rPr>
        <w:t xml:space="preserve"> в виде административных контрольных работ.</w:t>
      </w:r>
    </w:p>
    <w:p w:rsidR="007E1B25" w:rsidRPr="005A3037" w:rsidRDefault="007E1B25" w:rsidP="005A3037">
      <w:pPr>
        <w:jc w:val="center"/>
        <w:rPr>
          <w:b/>
          <w:bCs/>
          <w:sz w:val="24"/>
          <w:szCs w:val="24"/>
        </w:rPr>
      </w:pPr>
      <w:r w:rsidRPr="005A3037">
        <w:rPr>
          <w:b/>
          <w:bCs/>
          <w:sz w:val="24"/>
          <w:szCs w:val="24"/>
        </w:rPr>
        <w:t>Анализ контрольных работ по русскому языку во 1-11 классах</w:t>
      </w:r>
    </w:p>
    <w:tbl>
      <w:tblPr>
        <w:tblW w:w="106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337"/>
        <w:gridCol w:w="579"/>
        <w:gridCol w:w="571"/>
        <w:gridCol w:w="552"/>
        <w:gridCol w:w="552"/>
        <w:gridCol w:w="489"/>
        <w:gridCol w:w="579"/>
        <w:gridCol w:w="732"/>
        <w:gridCol w:w="818"/>
        <w:gridCol w:w="3918"/>
      </w:tblGrid>
      <w:tr w:rsidR="007E1B25" w:rsidRPr="006967A1">
        <w:trPr>
          <w:trHeight w:val="1763"/>
        </w:trPr>
        <w:tc>
          <w:tcPr>
            <w:tcW w:w="545" w:type="dxa"/>
          </w:tcPr>
          <w:p w:rsidR="007E1B25" w:rsidRPr="006967A1" w:rsidRDefault="007E1B25" w:rsidP="0032148A">
            <w:pPr>
              <w:ind w:right="-108"/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Кл</w:t>
            </w:r>
          </w:p>
        </w:tc>
        <w:tc>
          <w:tcPr>
            <w:tcW w:w="1337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Учитель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Кол-во уч-ся</w:t>
            </w:r>
          </w:p>
        </w:tc>
        <w:tc>
          <w:tcPr>
            <w:tcW w:w="571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 xml:space="preserve">Писали </w:t>
            </w:r>
          </w:p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работу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ind w:right="-135"/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«5»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ind w:right="-20"/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«4»</w:t>
            </w:r>
          </w:p>
        </w:tc>
        <w:tc>
          <w:tcPr>
            <w:tcW w:w="489" w:type="dxa"/>
          </w:tcPr>
          <w:p w:rsidR="007E1B25" w:rsidRPr="006967A1" w:rsidRDefault="007E1B25" w:rsidP="0032148A">
            <w:pPr>
              <w:ind w:right="-108"/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«3»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ind w:right="-108"/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«2»</w:t>
            </w:r>
          </w:p>
        </w:tc>
        <w:tc>
          <w:tcPr>
            <w:tcW w:w="732" w:type="dxa"/>
          </w:tcPr>
          <w:p w:rsidR="007E1B25" w:rsidRPr="006967A1" w:rsidRDefault="007E1B25" w:rsidP="00321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Абсолютная </w:t>
            </w:r>
            <w:proofErr w:type="spellStart"/>
            <w:r>
              <w:rPr>
                <w:sz w:val="22"/>
                <w:szCs w:val="22"/>
              </w:rPr>
              <w:t>у</w:t>
            </w:r>
            <w:r w:rsidRPr="006967A1">
              <w:rPr>
                <w:sz w:val="22"/>
                <w:szCs w:val="22"/>
              </w:rPr>
              <w:t>спева</w:t>
            </w:r>
            <w:proofErr w:type="spellEnd"/>
          </w:p>
          <w:p w:rsidR="007E1B25" w:rsidRPr="006967A1" w:rsidRDefault="007E1B25" w:rsidP="0032148A">
            <w:pPr>
              <w:rPr>
                <w:sz w:val="22"/>
                <w:szCs w:val="22"/>
              </w:rPr>
            </w:pPr>
            <w:proofErr w:type="spellStart"/>
            <w:r w:rsidRPr="006967A1">
              <w:rPr>
                <w:sz w:val="22"/>
                <w:szCs w:val="22"/>
              </w:rPr>
              <w:t>емость</w:t>
            </w:r>
            <w:proofErr w:type="spellEnd"/>
          </w:p>
        </w:tc>
        <w:tc>
          <w:tcPr>
            <w:tcW w:w="818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енная успеваемость</w:t>
            </w:r>
          </w:p>
        </w:tc>
        <w:tc>
          <w:tcPr>
            <w:tcW w:w="3918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Ошибки</w:t>
            </w:r>
          </w:p>
        </w:tc>
      </w:tr>
      <w:tr w:rsidR="007E1B25" w:rsidRPr="006967A1">
        <w:trPr>
          <w:trHeight w:val="1011"/>
        </w:trPr>
        <w:tc>
          <w:tcPr>
            <w:tcW w:w="545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7" w:type="dxa"/>
          </w:tcPr>
          <w:p w:rsidR="007E1B25" w:rsidRPr="00BF17AB" w:rsidRDefault="007E1B25" w:rsidP="00321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О.М.</w:t>
            </w:r>
          </w:p>
        </w:tc>
        <w:tc>
          <w:tcPr>
            <w:tcW w:w="579" w:type="dxa"/>
          </w:tcPr>
          <w:p w:rsidR="007E1B25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</w:tcPr>
          <w:p w:rsidR="007E1B25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2" w:type="dxa"/>
          </w:tcPr>
          <w:p w:rsidR="007E1B25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2" w:type="dxa"/>
          </w:tcPr>
          <w:p w:rsidR="007E1B25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</w:tcPr>
          <w:p w:rsidR="007E1B25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9" w:type="dxa"/>
          </w:tcPr>
          <w:p w:rsidR="007E1B25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2" w:type="dxa"/>
          </w:tcPr>
          <w:p w:rsidR="007E1B25" w:rsidRDefault="007E1B25" w:rsidP="00321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63%</w:t>
            </w:r>
          </w:p>
        </w:tc>
        <w:tc>
          <w:tcPr>
            <w:tcW w:w="818" w:type="dxa"/>
          </w:tcPr>
          <w:p w:rsidR="007E1B25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13%</w:t>
            </w:r>
          </w:p>
        </w:tc>
        <w:tc>
          <w:tcPr>
            <w:tcW w:w="3918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Безударные гласные и парные согласные в </w:t>
            </w:r>
            <w:proofErr w:type="gramStart"/>
            <w:r>
              <w:rPr>
                <w:sz w:val="22"/>
                <w:szCs w:val="22"/>
              </w:rPr>
              <w:t>корне слова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6967A1">
              <w:rPr>
                <w:sz w:val="22"/>
                <w:szCs w:val="22"/>
              </w:rPr>
              <w:t>Раздельное написание предлогов,</w:t>
            </w:r>
            <w:r>
              <w:rPr>
                <w:sz w:val="22"/>
                <w:szCs w:val="22"/>
              </w:rPr>
              <w:t xml:space="preserve"> пропуск и замена буквы.</w:t>
            </w:r>
          </w:p>
        </w:tc>
      </w:tr>
      <w:tr w:rsidR="007E1B25" w:rsidRPr="006967A1">
        <w:trPr>
          <w:trHeight w:val="1258"/>
        </w:trPr>
        <w:tc>
          <w:tcPr>
            <w:tcW w:w="545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2</w:t>
            </w:r>
          </w:p>
        </w:tc>
        <w:tc>
          <w:tcPr>
            <w:tcW w:w="1337" w:type="dxa"/>
          </w:tcPr>
          <w:p w:rsidR="007E1B25" w:rsidRPr="00BF17AB" w:rsidRDefault="007E1B25" w:rsidP="0032148A">
            <w:pPr>
              <w:rPr>
                <w:sz w:val="22"/>
                <w:szCs w:val="22"/>
              </w:rPr>
            </w:pPr>
            <w:r w:rsidRPr="00BF17AB">
              <w:rPr>
                <w:sz w:val="22"/>
                <w:szCs w:val="22"/>
              </w:rPr>
              <w:t>Гарбузова В.А.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2" w:type="dxa"/>
          </w:tcPr>
          <w:p w:rsidR="007E1B25" w:rsidRPr="006967A1" w:rsidRDefault="007E1B25" w:rsidP="00321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818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18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967A1">
              <w:rPr>
                <w:sz w:val="22"/>
                <w:szCs w:val="22"/>
              </w:rPr>
              <w:t>аздел</w:t>
            </w:r>
            <w:r>
              <w:rPr>
                <w:sz w:val="22"/>
                <w:szCs w:val="22"/>
              </w:rPr>
              <w:t>ител</w:t>
            </w:r>
            <w:r w:rsidRPr="006967A1">
              <w:rPr>
                <w:sz w:val="22"/>
                <w:szCs w:val="22"/>
              </w:rPr>
              <w:t xml:space="preserve">ьный </w:t>
            </w:r>
            <w:proofErr w:type="spellStart"/>
            <w:r w:rsidRPr="006967A1">
              <w:rPr>
                <w:sz w:val="22"/>
                <w:szCs w:val="22"/>
              </w:rPr>
              <w:t>ь</w:t>
            </w:r>
            <w:proofErr w:type="spellEnd"/>
            <w:r w:rsidRPr="006967A1">
              <w:rPr>
                <w:sz w:val="22"/>
                <w:szCs w:val="22"/>
              </w:rPr>
              <w:t xml:space="preserve"> знак, </w:t>
            </w:r>
            <w:r>
              <w:rPr>
                <w:sz w:val="22"/>
                <w:szCs w:val="22"/>
              </w:rPr>
              <w:t xml:space="preserve">безударные гласные в </w:t>
            </w:r>
            <w:proofErr w:type="gramStart"/>
            <w:r>
              <w:rPr>
                <w:sz w:val="22"/>
                <w:szCs w:val="22"/>
              </w:rPr>
              <w:t>корне слова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6967A1">
              <w:rPr>
                <w:sz w:val="22"/>
                <w:szCs w:val="22"/>
              </w:rPr>
              <w:t xml:space="preserve">Раздельное написание предлогов, </w:t>
            </w:r>
            <w:r>
              <w:rPr>
                <w:sz w:val="22"/>
                <w:szCs w:val="22"/>
              </w:rPr>
              <w:t xml:space="preserve">словарные слова, пропуск буквы, сочетание </w:t>
            </w:r>
            <w:proofErr w:type="spellStart"/>
            <w:proofErr w:type="gramStart"/>
            <w:r>
              <w:rPr>
                <w:sz w:val="22"/>
                <w:szCs w:val="22"/>
              </w:rPr>
              <w:t>ча-ща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7E1B25" w:rsidRPr="006967A1">
        <w:trPr>
          <w:trHeight w:val="764"/>
        </w:trPr>
        <w:tc>
          <w:tcPr>
            <w:tcW w:w="545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7" w:type="dxa"/>
          </w:tcPr>
          <w:p w:rsidR="007E1B25" w:rsidRPr="00582743" w:rsidRDefault="007E1B25" w:rsidP="0032148A">
            <w:pPr>
              <w:rPr>
                <w:sz w:val="22"/>
                <w:szCs w:val="22"/>
              </w:rPr>
            </w:pPr>
            <w:proofErr w:type="spellStart"/>
            <w:r w:rsidRPr="00582743">
              <w:rPr>
                <w:sz w:val="22"/>
                <w:szCs w:val="22"/>
              </w:rPr>
              <w:t>Клецкина</w:t>
            </w:r>
            <w:proofErr w:type="spellEnd"/>
            <w:r w:rsidRPr="0058274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1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</w:tcPr>
          <w:p w:rsidR="007E1B25" w:rsidRPr="006967A1" w:rsidRDefault="007E1B25" w:rsidP="00321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818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18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Безударные гласные в </w:t>
            </w:r>
            <w:proofErr w:type="gramStart"/>
            <w:r>
              <w:rPr>
                <w:sz w:val="22"/>
                <w:szCs w:val="22"/>
              </w:rPr>
              <w:t>корне слова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6967A1">
              <w:rPr>
                <w:sz w:val="22"/>
                <w:szCs w:val="22"/>
              </w:rPr>
              <w:t xml:space="preserve">Раздельное написание предлогов, </w:t>
            </w:r>
            <w:r>
              <w:rPr>
                <w:sz w:val="22"/>
                <w:szCs w:val="22"/>
              </w:rPr>
              <w:t>словарные слова, пропуск буквы.</w:t>
            </w:r>
          </w:p>
        </w:tc>
      </w:tr>
      <w:tr w:rsidR="007E1B25" w:rsidRPr="006967A1">
        <w:trPr>
          <w:trHeight w:val="1517"/>
        </w:trPr>
        <w:tc>
          <w:tcPr>
            <w:tcW w:w="545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7" w:type="dxa"/>
          </w:tcPr>
          <w:p w:rsidR="007E1B25" w:rsidRPr="004E3982" w:rsidRDefault="007E1B25" w:rsidP="0032148A">
            <w:pPr>
              <w:rPr>
                <w:sz w:val="22"/>
                <w:szCs w:val="22"/>
              </w:rPr>
            </w:pPr>
            <w:r w:rsidRPr="004E3982">
              <w:rPr>
                <w:sz w:val="22"/>
                <w:szCs w:val="22"/>
              </w:rPr>
              <w:t>Васильева О.М.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2" w:type="dxa"/>
          </w:tcPr>
          <w:p w:rsidR="007E1B25" w:rsidRPr="006967A1" w:rsidRDefault="007E1B25" w:rsidP="00321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818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18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Окончание прилагательных. </w:t>
            </w:r>
            <w:r w:rsidRPr="006967A1">
              <w:rPr>
                <w:sz w:val="22"/>
                <w:szCs w:val="22"/>
              </w:rPr>
              <w:t>Написание безударной гласной,  раздел</w:t>
            </w:r>
            <w:r>
              <w:rPr>
                <w:sz w:val="22"/>
                <w:szCs w:val="22"/>
              </w:rPr>
              <w:t>ител</w:t>
            </w:r>
            <w:r w:rsidRPr="006967A1">
              <w:rPr>
                <w:sz w:val="22"/>
                <w:szCs w:val="22"/>
              </w:rPr>
              <w:t xml:space="preserve">ьный </w:t>
            </w:r>
            <w:proofErr w:type="spellStart"/>
            <w:r w:rsidRPr="006967A1">
              <w:rPr>
                <w:sz w:val="22"/>
                <w:szCs w:val="22"/>
              </w:rPr>
              <w:t>ь</w:t>
            </w:r>
            <w:proofErr w:type="spellEnd"/>
            <w:r w:rsidRPr="006967A1">
              <w:rPr>
                <w:sz w:val="22"/>
                <w:szCs w:val="22"/>
              </w:rPr>
              <w:t xml:space="preserve"> знак, правописание предлогов, пропуск и замена букв</w:t>
            </w:r>
            <w:r>
              <w:rPr>
                <w:sz w:val="22"/>
                <w:szCs w:val="22"/>
              </w:rPr>
              <w:t>,</w:t>
            </w:r>
            <w:r w:rsidRPr="00696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непроизносимые согласные, знаки препинания.</w:t>
            </w:r>
          </w:p>
        </w:tc>
      </w:tr>
      <w:tr w:rsidR="007E1B25" w:rsidRPr="006967A1">
        <w:trPr>
          <w:trHeight w:val="280"/>
        </w:trPr>
        <w:tc>
          <w:tcPr>
            <w:tcW w:w="545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37" w:type="dxa"/>
          </w:tcPr>
          <w:p w:rsidR="007E1B25" w:rsidRPr="000C3224" w:rsidRDefault="007E1B25" w:rsidP="0032148A">
            <w:pPr>
              <w:rPr>
                <w:sz w:val="22"/>
                <w:szCs w:val="22"/>
              </w:rPr>
            </w:pPr>
            <w:r w:rsidRPr="000C3224">
              <w:rPr>
                <w:sz w:val="22"/>
                <w:szCs w:val="22"/>
              </w:rPr>
              <w:t>Миронова Н.М.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71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818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18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967A1">
              <w:rPr>
                <w:sz w:val="22"/>
                <w:szCs w:val="22"/>
              </w:rPr>
              <w:t xml:space="preserve">равописание </w:t>
            </w:r>
            <w:r>
              <w:rPr>
                <w:sz w:val="22"/>
                <w:szCs w:val="22"/>
              </w:rPr>
              <w:t xml:space="preserve">проверяемых и непроверяемых гласных и согласных в </w:t>
            </w:r>
            <w:proofErr w:type="gramStart"/>
            <w:r>
              <w:rPr>
                <w:sz w:val="22"/>
                <w:szCs w:val="22"/>
              </w:rPr>
              <w:t>корне слова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696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с глаголами, личные окончания глаголов, пунктуация.</w:t>
            </w:r>
          </w:p>
        </w:tc>
      </w:tr>
      <w:tr w:rsidR="007E1B25" w:rsidRPr="006967A1">
        <w:trPr>
          <w:trHeight w:val="144"/>
        </w:trPr>
        <w:tc>
          <w:tcPr>
            <w:tcW w:w="545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37" w:type="dxa"/>
          </w:tcPr>
          <w:p w:rsidR="007E1B25" w:rsidRPr="000C3224" w:rsidRDefault="007E1B25" w:rsidP="0032148A">
            <w:pPr>
              <w:rPr>
                <w:sz w:val="22"/>
                <w:szCs w:val="22"/>
              </w:rPr>
            </w:pPr>
            <w:r w:rsidRPr="000C3224">
              <w:rPr>
                <w:sz w:val="22"/>
                <w:szCs w:val="22"/>
              </w:rPr>
              <w:t>Миронова Н.М.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1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818" w:type="dxa"/>
          </w:tcPr>
          <w:p w:rsidR="007E1B25" w:rsidRPr="006967A1" w:rsidRDefault="007E1B25" w:rsidP="00321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18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 xml:space="preserve">Безударные гласные и согласных  в корне, </w:t>
            </w:r>
            <w:r>
              <w:rPr>
                <w:sz w:val="22"/>
                <w:szCs w:val="22"/>
              </w:rPr>
              <w:t xml:space="preserve">правописание предлогов, не с глаголами и прилагательными, </w:t>
            </w:r>
            <w:r w:rsidRPr="006967A1">
              <w:rPr>
                <w:sz w:val="22"/>
                <w:szCs w:val="22"/>
              </w:rPr>
              <w:t xml:space="preserve">правописание </w:t>
            </w:r>
            <w:proofErr w:type="spellStart"/>
            <w:r w:rsidRPr="006967A1">
              <w:rPr>
                <w:sz w:val="22"/>
                <w:szCs w:val="22"/>
              </w:rPr>
              <w:t>ь</w:t>
            </w:r>
            <w:proofErr w:type="spellEnd"/>
            <w:r w:rsidRPr="006967A1">
              <w:rPr>
                <w:sz w:val="22"/>
                <w:szCs w:val="22"/>
              </w:rPr>
              <w:t xml:space="preserve"> знака у глаголов</w:t>
            </w:r>
            <w:r>
              <w:rPr>
                <w:sz w:val="22"/>
                <w:szCs w:val="22"/>
              </w:rPr>
              <w:t>, приставки при- и пре</w:t>
            </w:r>
            <w:proofErr w:type="gramStart"/>
            <w:r>
              <w:rPr>
                <w:sz w:val="22"/>
                <w:szCs w:val="22"/>
              </w:rPr>
              <w:t>-.</w:t>
            </w:r>
            <w:proofErr w:type="gramEnd"/>
          </w:p>
        </w:tc>
      </w:tr>
      <w:tr w:rsidR="007E1B25" w:rsidRPr="006967A1">
        <w:trPr>
          <w:trHeight w:val="144"/>
        </w:trPr>
        <w:tc>
          <w:tcPr>
            <w:tcW w:w="545" w:type="dxa"/>
          </w:tcPr>
          <w:p w:rsidR="007E1B25" w:rsidRPr="006E3CFC" w:rsidRDefault="007E1B25" w:rsidP="0032148A">
            <w:pPr>
              <w:jc w:val="center"/>
              <w:rPr>
                <w:sz w:val="22"/>
                <w:szCs w:val="22"/>
              </w:rPr>
            </w:pPr>
            <w:r w:rsidRPr="006E3CFC">
              <w:rPr>
                <w:sz w:val="22"/>
                <w:szCs w:val="22"/>
              </w:rPr>
              <w:t>7</w:t>
            </w:r>
          </w:p>
        </w:tc>
        <w:tc>
          <w:tcPr>
            <w:tcW w:w="1337" w:type="dxa"/>
          </w:tcPr>
          <w:p w:rsidR="007E1B25" w:rsidRPr="006E3CFC" w:rsidRDefault="007E1B25" w:rsidP="0032148A">
            <w:pPr>
              <w:rPr>
                <w:sz w:val="22"/>
                <w:szCs w:val="22"/>
              </w:rPr>
            </w:pPr>
            <w:r w:rsidRPr="006E3CFC">
              <w:rPr>
                <w:sz w:val="22"/>
                <w:szCs w:val="22"/>
              </w:rPr>
              <w:t>Кускова И.В.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1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818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18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 xml:space="preserve">Правописание безударных гласных </w:t>
            </w:r>
            <w:r>
              <w:rPr>
                <w:sz w:val="22"/>
                <w:szCs w:val="22"/>
              </w:rPr>
              <w:t xml:space="preserve">в корне, буквы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нн</w:t>
            </w:r>
            <w:proofErr w:type="spellEnd"/>
            <w:r>
              <w:rPr>
                <w:sz w:val="22"/>
                <w:szCs w:val="22"/>
              </w:rPr>
              <w:t xml:space="preserve"> в суффиксах причастий, причастные и деепричастные обороты. </w:t>
            </w:r>
          </w:p>
        </w:tc>
      </w:tr>
      <w:tr w:rsidR="007E1B25" w:rsidRPr="006967A1">
        <w:trPr>
          <w:trHeight w:val="144"/>
        </w:trPr>
        <w:tc>
          <w:tcPr>
            <w:tcW w:w="545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37" w:type="dxa"/>
          </w:tcPr>
          <w:p w:rsidR="007E1B25" w:rsidRPr="006E3CFC" w:rsidRDefault="007E1B25" w:rsidP="0032148A">
            <w:pPr>
              <w:rPr>
                <w:sz w:val="22"/>
                <w:szCs w:val="22"/>
              </w:rPr>
            </w:pPr>
            <w:r w:rsidRPr="006E3CFC">
              <w:rPr>
                <w:sz w:val="22"/>
                <w:szCs w:val="22"/>
              </w:rPr>
              <w:t>Кускова И.В.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1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818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18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 xml:space="preserve">Правописание безударной </w:t>
            </w:r>
            <w:r>
              <w:rPr>
                <w:sz w:val="22"/>
                <w:szCs w:val="22"/>
              </w:rPr>
              <w:t>и чередующихся</w:t>
            </w:r>
            <w:r w:rsidRPr="006967A1">
              <w:rPr>
                <w:sz w:val="22"/>
                <w:szCs w:val="22"/>
              </w:rPr>
              <w:t xml:space="preserve"> гласн</w:t>
            </w:r>
            <w:r>
              <w:rPr>
                <w:sz w:val="22"/>
                <w:szCs w:val="22"/>
              </w:rPr>
              <w:t>ых</w:t>
            </w:r>
            <w:r w:rsidRPr="006967A1">
              <w:rPr>
                <w:sz w:val="22"/>
                <w:szCs w:val="22"/>
              </w:rPr>
              <w:t xml:space="preserve"> в корне,</w:t>
            </w:r>
            <w:r>
              <w:rPr>
                <w:sz w:val="22"/>
                <w:szCs w:val="22"/>
              </w:rPr>
              <w:t xml:space="preserve"> знаки препинания в сложном предложении, слитное и раздельное написание н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и ни- в отрицательных местоимениях.</w:t>
            </w:r>
          </w:p>
        </w:tc>
      </w:tr>
      <w:tr w:rsidR="007E1B25" w:rsidRPr="006967A1">
        <w:trPr>
          <w:trHeight w:val="144"/>
        </w:trPr>
        <w:tc>
          <w:tcPr>
            <w:tcW w:w="545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37" w:type="dxa"/>
          </w:tcPr>
          <w:p w:rsidR="007E1B25" w:rsidRPr="009A01C4" w:rsidRDefault="007E1B25" w:rsidP="0032148A">
            <w:pPr>
              <w:jc w:val="center"/>
              <w:rPr>
                <w:sz w:val="22"/>
                <w:szCs w:val="22"/>
              </w:rPr>
            </w:pPr>
            <w:r w:rsidRPr="009A01C4">
              <w:rPr>
                <w:sz w:val="22"/>
                <w:szCs w:val="22"/>
              </w:rPr>
              <w:t>Миронова Н.М.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1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818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18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препинания в бессоюзном сложном предложении, п</w:t>
            </w:r>
            <w:r w:rsidRPr="006967A1">
              <w:rPr>
                <w:sz w:val="22"/>
                <w:szCs w:val="22"/>
              </w:rPr>
              <w:t xml:space="preserve">равописание чередующихся гласных в корне, </w:t>
            </w:r>
            <w:r>
              <w:rPr>
                <w:sz w:val="22"/>
                <w:szCs w:val="22"/>
              </w:rPr>
              <w:t xml:space="preserve">приставки при- и пре-, </w:t>
            </w:r>
            <w:r w:rsidRPr="006967A1">
              <w:rPr>
                <w:sz w:val="22"/>
                <w:szCs w:val="22"/>
              </w:rPr>
              <w:t xml:space="preserve">безударных окончаний причастий, </w:t>
            </w:r>
          </w:p>
        </w:tc>
      </w:tr>
      <w:tr w:rsidR="007E1B25" w:rsidRPr="006967A1">
        <w:trPr>
          <w:trHeight w:val="144"/>
        </w:trPr>
        <w:tc>
          <w:tcPr>
            <w:tcW w:w="545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37" w:type="dxa"/>
          </w:tcPr>
          <w:p w:rsidR="007E1B25" w:rsidRPr="009A01C4" w:rsidRDefault="007E1B25" w:rsidP="0032148A">
            <w:pPr>
              <w:jc w:val="center"/>
              <w:rPr>
                <w:sz w:val="22"/>
                <w:szCs w:val="22"/>
              </w:rPr>
            </w:pPr>
            <w:r w:rsidRPr="009A01C4">
              <w:rPr>
                <w:sz w:val="22"/>
                <w:szCs w:val="22"/>
              </w:rPr>
              <w:t>Миронова Н.М.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1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818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18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 и НН в суффиксах, приставки при- и пре-, п</w:t>
            </w:r>
            <w:r w:rsidRPr="006967A1">
              <w:rPr>
                <w:sz w:val="22"/>
                <w:szCs w:val="22"/>
              </w:rPr>
              <w:t>равописание безударной гласной в корне, правописан</w:t>
            </w:r>
            <w:r>
              <w:rPr>
                <w:sz w:val="22"/>
                <w:szCs w:val="22"/>
              </w:rPr>
              <w:t>ие чередующихся гласных в корне.</w:t>
            </w:r>
          </w:p>
        </w:tc>
      </w:tr>
      <w:tr w:rsidR="007E1B25" w:rsidRPr="006967A1">
        <w:trPr>
          <w:trHeight w:val="144"/>
        </w:trPr>
        <w:tc>
          <w:tcPr>
            <w:tcW w:w="545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37" w:type="dxa"/>
          </w:tcPr>
          <w:p w:rsidR="007E1B25" w:rsidRPr="009A01C4" w:rsidRDefault="007E1B25" w:rsidP="0032148A">
            <w:pPr>
              <w:jc w:val="center"/>
              <w:rPr>
                <w:sz w:val="22"/>
                <w:szCs w:val="22"/>
              </w:rPr>
            </w:pPr>
            <w:r w:rsidRPr="009A01C4">
              <w:rPr>
                <w:sz w:val="22"/>
                <w:szCs w:val="22"/>
              </w:rPr>
              <w:t>Миронова Н.М.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1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818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18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Орфоэпические нормы, знаки препинания в сложном предложении, п</w:t>
            </w:r>
            <w:r w:rsidRPr="006967A1">
              <w:rPr>
                <w:sz w:val="22"/>
                <w:szCs w:val="22"/>
              </w:rPr>
              <w:t xml:space="preserve">равописание безударной гласной в корне, правописание чередующихся гласных в корне, правописание частиц, </w:t>
            </w:r>
            <w:r w:rsidRPr="006967A1">
              <w:rPr>
                <w:sz w:val="22"/>
                <w:szCs w:val="22"/>
              </w:rPr>
              <w:lastRenderedPageBreak/>
              <w:t>суффиксов прилагательных</w:t>
            </w:r>
          </w:p>
        </w:tc>
      </w:tr>
    </w:tbl>
    <w:p w:rsidR="007E1B25" w:rsidRPr="005A3037" w:rsidRDefault="007E1B25" w:rsidP="005A3037">
      <w:pPr>
        <w:numPr>
          <w:ilvl w:val="0"/>
          <w:numId w:val="27"/>
        </w:numPr>
        <w:rPr>
          <w:sz w:val="24"/>
          <w:szCs w:val="24"/>
        </w:rPr>
      </w:pPr>
      <w:r w:rsidRPr="005A3037">
        <w:rPr>
          <w:sz w:val="24"/>
          <w:szCs w:val="24"/>
        </w:rPr>
        <w:lastRenderedPageBreak/>
        <w:t xml:space="preserve">Самый высокий  уровень </w:t>
      </w:r>
      <w:proofErr w:type="spellStart"/>
      <w:r w:rsidRPr="005A3037">
        <w:rPr>
          <w:sz w:val="24"/>
          <w:szCs w:val="24"/>
        </w:rPr>
        <w:t>обученности</w:t>
      </w:r>
      <w:proofErr w:type="spellEnd"/>
      <w:r w:rsidRPr="005A3037">
        <w:rPr>
          <w:sz w:val="24"/>
          <w:szCs w:val="24"/>
        </w:rPr>
        <w:t xml:space="preserve"> по русскому языку в 3, 9, 10 и 11  классах.</w:t>
      </w:r>
    </w:p>
    <w:p w:rsidR="007E1B25" w:rsidRPr="005A3037" w:rsidRDefault="007E1B25" w:rsidP="005A3037">
      <w:pPr>
        <w:numPr>
          <w:ilvl w:val="0"/>
          <w:numId w:val="27"/>
        </w:numPr>
        <w:rPr>
          <w:sz w:val="24"/>
          <w:szCs w:val="24"/>
        </w:rPr>
      </w:pPr>
      <w:r w:rsidRPr="005A3037">
        <w:rPr>
          <w:sz w:val="24"/>
          <w:szCs w:val="24"/>
        </w:rPr>
        <w:t>Исходя из анализа ошибок. Можно выделить наиболее типичные:</w:t>
      </w:r>
    </w:p>
    <w:p w:rsidR="007E1B25" w:rsidRPr="005A3037" w:rsidRDefault="007E1B25" w:rsidP="005A3037">
      <w:pPr>
        <w:ind w:left="1843"/>
        <w:rPr>
          <w:sz w:val="24"/>
          <w:szCs w:val="24"/>
        </w:rPr>
      </w:pPr>
      <w:r w:rsidRPr="005A3037">
        <w:rPr>
          <w:sz w:val="24"/>
          <w:szCs w:val="24"/>
        </w:rPr>
        <w:t xml:space="preserve">- правописание безударных гласных в корне, </w:t>
      </w:r>
      <w:proofErr w:type="gramStart"/>
      <w:r w:rsidRPr="005A3037">
        <w:rPr>
          <w:sz w:val="24"/>
          <w:szCs w:val="24"/>
        </w:rPr>
        <w:t>проверяемыми</w:t>
      </w:r>
      <w:proofErr w:type="gramEnd"/>
      <w:r w:rsidRPr="005A3037">
        <w:rPr>
          <w:sz w:val="24"/>
          <w:szCs w:val="24"/>
        </w:rPr>
        <w:t xml:space="preserve"> ударением, правописание безударных окончаний существительных.</w:t>
      </w:r>
    </w:p>
    <w:p w:rsidR="007E1B25" w:rsidRPr="005A3037" w:rsidRDefault="007E1B25" w:rsidP="005A3037">
      <w:pPr>
        <w:ind w:left="1843"/>
        <w:rPr>
          <w:sz w:val="24"/>
          <w:szCs w:val="24"/>
        </w:rPr>
      </w:pPr>
      <w:r w:rsidRPr="005A3037">
        <w:rPr>
          <w:sz w:val="24"/>
          <w:szCs w:val="24"/>
        </w:rPr>
        <w:t>- правописание гласных после шипящих в корне.</w:t>
      </w:r>
    </w:p>
    <w:p w:rsidR="007E1B25" w:rsidRPr="005A3037" w:rsidRDefault="007E1B25" w:rsidP="005A3037">
      <w:pPr>
        <w:numPr>
          <w:ilvl w:val="0"/>
          <w:numId w:val="27"/>
        </w:numPr>
        <w:jc w:val="both"/>
        <w:rPr>
          <w:sz w:val="24"/>
          <w:szCs w:val="24"/>
        </w:rPr>
      </w:pPr>
      <w:r w:rsidRPr="005A3037">
        <w:rPr>
          <w:sz w:val="24"/>
          <w:szCs w:val="24"/>
        </w:rPr>
        <w:t xml:space="preserve">Наиболее удачно с контрольными работами по математике справилась </w:t>
      </w:r>
      <w:proofErr w:type="gramStart"/>
      <w:r w:rsidRPr="005A3037">
        <w:rPr>
          <w:sz w:val="24"/>
          <w:szCs w:val="24"/>
        </w:rPr>
        <w:t>обучающиеся</w:t>
      </w:r>
      <w:proofErr w:type="gramEnd"/>
      <w:r w:rsidRPr="005A3037">
        <w:rPr>
          <w:sz w:val="24"/>
          <w:szCs w:val="24"/>
        </w:rPr>
        <w:t xml:space="preserve"> 1,2,3 и 9 классов.</w:t>
      </w:r>
    </w:p>
    <w:p w:rsidR="007E1B25" w:rsidRPr="005A3037" w:rsidRDefault="007E1B25" w:rsidP="005A3037">
      <w:pPr>
        <w:numPr>
          <w:ilvl w:val="0"/>
          <w:numId w:val="27"/>
        </w:numPr>
        <w:jc w:val="both"/>
        <w:rPr>
          <w:sz w:val="24"/>
          <w:szCs w:val="24"/>
        </w:rPr>
      </w:pPr>
      <w:r w:rsidRPr="005A3037">
        <w:rPr>
          <w:sz w:val="24"/>
          <w:szCs w:val="24"/>
        </w:rPr>
        <w:t xml:space="preserve"> Во всех классах  ошибки в  решении  задач,   это идет из начальной школы, в среднем звене усугубляется, когда нужно решать задачи с помощью линейных, квадратных, дробно рациональных уравнений, делают много ошибок при решении уравнений.</w:t>
      </w:r>
    </w:p>
    <w:p w:rsidR="007E1B25" w:rsidRPr="005A3037" w:rsidRDefault="007E1B25" w:rsidP="005A3037">
      <w:pPr>
        <w:numPr>
          <w:ilvl w:val="0"/>
          <w:numId w:val="27"/>
        </w:numPr>
        <w:jc w:val="both"/>
        <w:rPr>
          <w:sz w:val="24"/>
          <w:szCs w:val="24"/>
        </w:rPr>
      </w:pPr>
      <w:r w:rsidRPr="005A3037">
        <w:rPr>
          <w:sz w:val="24"/>
          <w:szCs w:val="24"/>
        </w:rPr>
        <w:t>Все допускают огромное количество вычислительных ошибок из-за невнимательности и отсутствия вычислительных навыков, не доведённых до автоматизма.</w:t>
      </w:r>
    </w:p>
    <w:p w:rsidR="007E1B25" w:rsidRPr="005A3037" w:rsidRDefault="007E1B25" w:rsidP="005A3037">
      <w:pPr>
        <w:numPr>
          <w:ilvl w:val="0"/>
          <w:numId w:val="27"/>
        </w:numPr>
        <w:jc w:val="both"/>
        <w:rPr>
          <w:sz w:val="24"/>
          <w:szCs w:val="24"/>
        </w:rPr>
      </w:pPr>
      <w:r w:rsidRPr="005A3037">
        <w:rPr>
          <w:sz w:val="24"/>
          <w:szCs w:val="24"/>
        </w:rPr>
        <w:t>Прослеживается плохая подготовка домашнего задания.</w:t>
      </w:r>
    </w:p>
    <w:p w:rsidR="007E1B25" w:rsidRPr="005A3037" w:rsidRDefault="007E1B25" w:rsidP="005A3037">
      <w:pPr>
        <w:ind w:left="360"/>
        <w:jc w:val="center"/>
        <w:rPr>
          <w:b/>
          <w:bCs/>
          <w:sz w:val="24"/>
          <w:szCs w:val="24"/>
        </w:rPr>
      </w:pPr>
      <w:r w:rsidRPr="005A3037">
        <w:rPr>
          <w:b/>
          <w:bCs/>
          <w:sz w:val="24"/>
          <w:szCs w:val="24"/>
        </w:rPr>
        <w:t>Анализ контрольных работ по математике в 1-11 классах.</w:t>
      </w:r>
    </w:p>
    <w:tbl>
      <w:tblPr>
        <w:tblW w:w="10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583"/>
        <w:gridCol w:w="593"/>
        <w:gridCol w:w="546"/>
        <w:gridCol w:w="546"/>
        <w:gridCol w:w="546"/>
        <w:gridCol w:w="546"/>
        <w:gridCol w:w="793"/>
        <w:gridCol w:w="709"/>
        <w:gridCol w:w="3969"/>
      </w:tblGrid>
      <w:tr w:rsidR="007E1B25" w:rsidRPr="006967A1">
        <w:tc>
          <w:tcPr>
            <w:tcW w:w="567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Кл</w:t>
            </w:r>
          </w:p>
        </w:tc>
        <w:tc>
          <w:tcPr>
            <w:tcW w:w="1276" w:type="dxa"/>
          </w:tcPr>
          <w:p w:rsidR="007E1B25" w:rsidRPr="006967A1" w:rsidRDefault="007E1B25" w:rsidP="0032148A">
            <w:pPr>
              <w:ind w:right="-39"/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Учитель</w:t>
            </w:r>
          </w:p>
        </w:tc>
        <w:tc>
          <w:tcPr>
            <w:tcW w:w="58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Кол</w:t>
            </w:r>
          </w:p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уч-ся</w:t>
            </w:r>
          </w:p>
        </w:tc>
        <w:tc>
          <w:tcPr>
            <w:tcW w:w="5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Писали</w:t>
            </w:r>
          </w:p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работу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«5»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«4»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«3»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«2»</w:t>
            </w:r>
          </w:p>
        </w:tc>
        <w:tc>
          <w:tcPr>
            <w:tcW w:w="793" w:type="dxa"/>
          </w:tcPr>
          <w:p w:rsidR="007E1B25" w:rsidRDefault="007E1B25" w:rsidP="00321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</w:t>
            </w:r>
          </w:p>
          <w:p w:rsidR="007E1B25" w:rsidRPr="006967A1" w:rsidRDefault="007E1B25" w:rsidP="003214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</w:t>
            </w:r>
            <w:r w:rsidRPr="006967A1">
              <w:rPr>
                <w:sz w:val="22"/>
                <w:szCs w:val="22"/>
              </w:rPr>
              <w:t>спева</w:t>
            </w:r>
            <w:proofErr w:type="spellEnd"/>
          </w:p>
          <w:p w:rsidR="007E1B25" w:rsidRPr="006967A1" w:rsidRDefault="007E1B25" w:rsidP="0032148A">
            <w:pPr>
              <w:rPr>
                <w:sz w:val="22"/>
                <w:szCs w:val="22"/>
              </w:rPr>
            </w:pPr>
            <w:proofErr w:type="spellStart"/>
            <w:r w:rsidRPr="006967A1">
              <w:rPr>
                <w:sz w:val="22"/>
                <w:szCs w:val="22"/>
              </w:rPr>
              <w:t>емость</w:t>
            </w:r>
            <w:proofErr w:type="spellEnd"/>
          </w:p>
        </w:tc>
        <w:tc>
          <w:tcPr>
            <w:tcW w:w="709" w:type="dxa"/>
          </w:tcPr>
          <w:p w:rsidR="007E1B25" w:rsidRDefault="007E1B25" w:rsidP="0032148A">
            <w:pPr>
              <w:jc w:val="center"/>
              <w:rPr>
                <w:sz w:val="22"/>
                <w:szCs w:val="22"/>
              </w:rPr>
            </w:pPr>
            <w:proofErr w:type="spellStart"/>
            <w:r w:rsidRPr="006967A1">
              <w:rPr>
                <w:sz w:val="22"/>
                <w:szCs w:val="22"/>
              </w:rPr>
              <w:t>Качест</w:t>
            </w:r>
            <w:proofErr w:type="spellEnd"/>
          </w:p>
          <w:p w:rsidR="007E1B25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енная </w:t>
            </w:r>
            <w:proofErr w:type="spellStart"/>
            <w:r>
              <w:rPr>
                <w:sz w:val="22"/>
                <w:szCs w:val="22"/>
              </w:rPr>
              <w:t>успевае</w:t>
            </w:r>
            <w:proofErr w:type="spellEnd"/>
          </w:p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мость</w:t>
            </w:r>
            <w:proofErr w:type="spellEnd"/>
          </w:p>
        </w:tc>
        <w:tc>
          <w:tcPr>
            <w:tcW w:w="396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Ошибки</w:t>
            </w:r>
          </w:p>
        </w:tc>
      </w:tr>
      <w:tr w:rsidR="007E1B25" w:rsidRPr="006967A1">
        <w:tc>
          <w:tcPr>
            <w:tcW w:w="567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276" w:type="dxa"/>
          </w:tcPr>
          <w:p w:rsidR="007E1B25" w:rsidRPr="00582743" w:rsidRDefault="007E1B25" w:rsidP="00321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О.М.</w:t>
            </w:r>
          </w:p>
        </w:tc>
        <w:tc>
          <w:tcPr>
            <w:tcW w:w="583" w:type="dxa"/>
          </w:tcPr>
          <w:p w:rsidR="007E1B25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3" w:type="dxa"/>
          </w:tcPr>
          <w:p w:rsidR="007E1B25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</w:tcPr>
          <w:p w:rsidR="007E1B25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7E1B25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</w:tcPr>
          <w:p w:rsidR="007E1B25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7E1B25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7E1B25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7E1B25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88%</w:t>
            </w:r>
          </w:p>
        </w:tc>
        <w:tc>
          <w:tcPr>
            <w:tcW w:w="3969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Вычислительные</w:t>
            </w:r>
            <w:proofErr w:type="gramEnd"/>
            <w:r>
              <w:rPr>
                <w:sz w:val="22"/>
                <w:szCs w:val="22"/>
              </w:rPr>
              <w:t>,   решение текстовых задач, сравнение величин.</w:t>
            </w:r>
          </w:p>
        </w:tc>
      </w:tr>
      <w:tr w:rsidR="007E1B25" w:rsidRPr="006967A1">
        <w:tc>
          <w:tcPr>
            <w:tcW w:w="567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E1B25" w:rsidRPr="00582743" w:rsidRDefault="007E1B25" w:rsidP="0032148A">
            <w:pPr>
              <w:rPr>
                <w:sz w:val="22"/>
                <w:szCs w:val="22"/>
              </w:rPr>
            </w:pPr>
            <w:r w:rsidRPr="00582743">
              <w:rPr>
                <w:sz w:val="22"/>
                <w:szCs w:val="22"/>
              </w:rPr>
              <w:t>Гарбузова В.А.</w:t>
            </w:r>
          </w:p>
        </w:tc>
        <w:tc>
          <w:tcPr>
            <w:tcW w:w="58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69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Вычислительные,  порядок действий, решение текстовых задач, решение уравнений, умение чертить отрезки заданной длины.</w:t>
            </w:r>
          </w:p>
        </w:tc>
      </w:tr>
      <w:tr w:rsidR="007E1B25" w:rsidRPr="006967A1">
        <w:tc>
          <w:tcPr>
            <w:tcW w:w="567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E1B25" w:rsidRPr="00582743" w:rsidRDefault="007E1B25" w:rsidP="0032148A">
            <w:pPr>
              <w:rPr>
                <w:sz w:val="22"/>
                <w:szCs w:val="22"/>
              </w:rPr>
            </w:pPr>
            <w:proofErr w:type="spellStart"/>
            <w:r w:rsidRPr="00582743">
              <w:rPr>
                <w:sz w:val="22"/>
                <w:szCs w:val="22"/>
              </w:rPr>
              <w:t>Клецкина</w:t>
            </w:r>
            <w:proofErr w:type="spellEnd"/>
            <w:r w:rsidRPr="0058274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58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69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Вычислительные</w:t>
            </w:r>
            <w:proofErr w:type="gramEnd"/>
            <w:r>
              <w:rPr>
                <w:sz w:val="22"/>
                <w:szCs w:val="22"/>
              </w:rPr>
              <w:t>,  решение текстовых задач.</w:t>
            </w:r>
          </w:p>
        </w:tc>
      </w:tr>
      <w:tr w:rsidR="007E1B25" w:rsidRPr="006967A1">
        <w:tc>
          <w:tcPr>
            <w:tcW w:w="567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E1B25" w:rsidRPr="004E3982" w:rsidRDefault="007E1B25" w:rsidP="0032148A">
            <w:pPr>
              <w:rPr>
                <w:sz w:val="22"/>
                <w:szCs w:val="22"/>
              </w:rPr>
            </w:pPr>
            <w:r w:rsidRPr="004E3982">
              <w:rPr>
                <w:sz w:val="22"/>
                <w:szCs w:val="22"/>
              </w:rPr>
              <w:t>Васильева О.М.</w:t>
            </w:r>
          </w:p>
        </w:tc>
        <w:tc>
          <w:tcPr>
            <w:tcW w:w="58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3" w:type="dxa"/>
          </w:tcPr>
          <w:p w:rsidR="007E1B25" w:rsidRPr="006967A1" w:rsidRDefault="007E1B25" w:rsidP="00321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69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площади и периметра, вычислительные,  порядок действий, решение уравнений, задачи на движение.</w:t>
            </w:r>
          </w:p>
        </w:tc>
      </w:tr>
      <w:tr w:rsidR="007E1B25" w:rsidRPr="006967A1">
        <w:tc>
          <w:tcPr>
            <w:tcW w:w="567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E1B25" w:rsidRPr="00120725" w:rsidRDefault="007E1B25" w:rsidP="0032148A">
            <w:pPr>
              <w:jc w:val="center"/>
              <w:rPr>
                <w:sz w:val="22"/>
                <w:szCs w:val="22"/>
              </w:rPr>
            </w:pPr>
            <w:r w:rsidRPr="00120725">
              <w:rPr>
                <w:sz w:val="22"/>
                <w:szCs w:val="22"/>
              </w:rPr>
              <w:t>Дудкина Л.П.</w:t>
            </w:r>
          </w:p>
        </w:tc>
        <w:tc>
          <w:tcPr>
            <w:tcW w:w="58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69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Вычислительные,  порядок действий, упрощение выражений, задачи на движение.</w:t>
            </w:r>
          </w:p>
        </w:tc>
      </w:tr>
      <w:tr w:rsidR="007E1B25" w:rsidRPr="006967A1">
        <w:tc>
          <w:tcPr>
            <w:tcW w:w="567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E1B25" w:rsidRPr="006577A4" w:rsidRDefault="007E1B25" w:rsidP="0032148A">
            <w:pPr>
              <w:jc w:val="center"/>
              <w:rPr>
                <w:sz w:val="22"/>
                <w:szCs w:val="22"/>
              </w:rPr>
            </w:pPr>
            <w:r w:rsidRPr="006577A4">
              <w:rPr>
                <w:sz w:val="22"/>
                <w:szCs w:val="22"/>
              </w:rPr>
              <w:t>Дудкина Л.П.</w:t>
            </w:r>
          </w:p>
        </w:tc>
        <w:tc>
          <w:tcPr>
            <w:tcW w:w="58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69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Ошибки при вычислениях, задачи на составление уравнений, решение уравнений.</w:t>
            </w:r>
          </w:p>
        </w:tc>
      </w:tr>
      <w:tr w:rsidR="007E1B25" w:rsidRPr="006967A1">
        <w:tc>
          <w:tcPr>
            <w:tcW w:w="567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7E1B25" w:rsidRPr="006577A4" w:rsidRDefault="007E1B25" w:rsidP="0032148A">
            <w:pPr>
              <w:rPr>
                <w:sz w:val="22"/>
                <w:szCs w:val="22"/>
              </w:rPr>
            </w:pPr>
            <w:r w:rsidRPr="006577A4">
              <w:rPr>
                <w:sz w:val="22"/>
                <w:szCs w:val="22"/>
              </w:rPr>
              <w:t>Дудкина Л.П.</w:t>
            </w:r>
          </w:p>
        </w:tc>
        <w:tc>
          <w:tcPr>
            <w:tcW w:w="58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69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Вычислительные</w:t>
            </w:r>
            <w:r w:rsidRPr="006967A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формулы сокращенного умножения, </w:t>
            </w:r>
            <w:r w:rsidRPr="006967A1">
              <w:rPr>
                <w:sz w:val="22"/>
                <w:szCs w:val="22"/>
              </w:rPr>
              <w:t>решение</w:t>
            </w:r>
            <w:r>
              <w:rPr>
                <w:sz w:val="22"/>
                <w:szCs w:val="22"/>
              </w:rPr>
              <w:t xml:space="preserve"> систем уравнений</w:t>
            </w:r>
            <w:r w:rsidRPr="006967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решение геометрических задач.</w:t>
            </w:r>
          </w:p>
        </w:tc>
      </w:tr>
      <w:tr w:rsidR="007E1B25" w:rsidRPr="006967A1">
        <w:tc>
          <w:tcPr>
            <w:tcW w:w="567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E1B25" w:rsidRPr="006577A4" w:rsidRDefault="007E1B25" w:rsidP="0032148A">
            <w:pPr>
              <w:jc w:val="center"/>
              <w:rPr>
                <w:sz w:val="22"/>
                <w:szCs w:val="22"/>
              </w:rPr>
            </w:pPr>
            <w:r w:rsidRPr="006577A4">
              <w:rPr>
                <w:sz w:val="22"/>
                <w:szCs w:val="22"/>
              </w:rPr>
              <w:t>Дудкина Л.П.</w:t>
            </w:r>
          </w:p>
        </w:tc>
        <w:tc>
          <w:tcPr>
            <w:tcW w:w="58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69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Вычислительные</w:t>
            </w:r>
            <w:proofErr w:type="gramEnd"/>
            <w:r w:rsidRPr="006967A1">
              <w:rPr>
                <w:sz w:val="22"/>
                <w:szCs w:val="22"/>
              </w:rPr>
              <w:t>, решение</w:t>
            </w:r>
            <w:r>
              <w:rPr>
                <w:sz w:val="22"/>
                <w:szCs w:val="22"/>
              </w:rPr>
              <w:t xml:space="preserve"> неравенств</w:t>
            </w:r>
            <w:r w:rsidRPr="006967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решение  квадратных уравнений.</w:t>
            </w:r>
          </w:p>
        </w:tc>
      </w:tr>
      <w:tr w:rsidR="007E1B25" w:rsidRPr="006967A1">
        <w:tc>
          <w:tcPr>
            <w:tcW w:w="567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7E1B25" w:rsidRPr="006577A4" w:rsidRDefault="007E1B25" w:rsidP="0032148A">
            <w:pPr>
              <w:jc w:val="center"/>
              <w:rPr>
                <w:sz w:val="22"/>
                <w:szCs w:val="22"/>
              </w:rPr>
            </w:pPr>
            <w:r w:rsidRPr="006577A4">
              <w:rPr>
                <w:sz w:val="22"/>
                <w:szCs w:val="22"/>
              </w:rPr>
              <w:t>Дудкина Л.П.</w:t>
            </w:r>
          </w:p>
        </w:tc>
        <w:tc>
          <w:tcPr>
            <w:tcW w:w="58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69" w:type="dxa"/>
          </w:tcPr>
          <w:p w:rsidR="007E1B25" w:rsidRPr="006967A1" w:rsidRDefault="007E1B25" w:rsidP="00321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Формулы, сложение и вычитание целых чисел, решение систем уравнений, решение геометрических задач.</w:t>
            </w:r>
          </w:p>
        </w:tc>
      </w:tr>
      <w:tr w:rsidR="007E1B25" w:rsidRPr="006967A1">
        <w:tc>
          <w:tcPr>
            <w:tcW w:w="567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E1B25" w:rsidRPr="007672DD" w:rsidRDefault="007E1B25" w:rsidP="0032148A">
            <w:pPr>
              <w:jc w:val="center"/>
              <w:rPr>
                <w:sz w:val="22"/>
                <w:szCs w:val="22"/>
              </w:rPr>
            </w:pPr>
            <w:proofErr w:type="spellStart"/>
            <w:r w:rsidRPr="007672DD">
              <w:rPr>
                <w:sz w:val="22"/>
                <w:szCs w:val="22"/>
              </w:rPr>
              <w:t>Каськова</w:t>
            </w:r>
            <w:proofErr w:type="spellEnd"/>
            <w:r w:rsidRPr="007672DD">
              <w:rPr>
                <w:sz w:val="22"/>
                <w:szCs w:val="22"/>
              </w:rPr>
              <w:t xml:space="preserve"> И.Д.</w:t>
            </w:r>
          </w:p>
        </w:tc>
        <w:tc>
          <w:tcPr>
            <w:tcW w:w="58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69" w:type="dxa"/>
          </w:tcPr>
          <w:p w:rsidR="007E1B25" w:rsidRPr="006967A1" w:rsidRDefault="007E1B25" w:rsidP="0032148A">
            <w:pPr>
              <w:ind w:left="-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геометрических задач, </w:t>
            </w:r>
            <w:proofErr w:type="gramStart"/>
            <w:r>
              <w:rPr>
                <w:sz w:val="22"/>
                <w:szCs w:val="22"/>
              </w:rPr>
              <w:t>вычислительные</w:t>
            </w:r>
            <w:proofErr w:type="gramEnd"/>
            <w:r>
              <w:rPr>
                <w:sz w:val="22"/>
                <w:szCs w:val="22"/>
              </w:rPr>
              <w:t>, незнание тригонометрических формул</w:t>
            </w:r>
            <w:r w:rsidRPr="006967A1">
              <w:rPr>
                <w:sz w:val="22"/>
                <w:szCs w:val="22"/>
              </w:rPr>
              <w:t>.</w:t>
            </w:r>
          </w:p>
        </w:tc>
      </w:tr>
      <w:tr w:rsidR="007E1B25" w:rsidRPr="006967A1">
        <w:tc>
          <w:tcPr>
            <w:tcW w:w="567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7E1B25" w:rsidRPr="007672DD" w:rsidRDefault="007E1B25" w:rsidP="0032148A">
            <w:pPr>
              <w:jc w:val="center"/>
              <w:rPr>
                <w:sz w:val="22"/>
                <w:szCs w:val="22"/>
              </w:rPr>
            </w:pPr>
            <w:proofErr w:type="spellStart"/>
            <w:r w:rsidRPr="007672DD">
              <w:rPr>
                <w:sz w:val="22"/>
                <w:szCs w:val="22"/>
              </w:rPr>
              <w:t>Каськова</w:t>
            </w:r>
            <w:proofErr w:type="spellEnd"/>
            <w:r w:rsidRPr="007672DD">
              <w:rPr>
                <w:sz w:val="22"/>
                <w:szCs w:val="22"/>
              </w:rPr>
              <w:t xml:space="preserve"> И.Д.</w:t>
            </w:r>
          </w:p>
        </w:tc>
        <w:tc>
          <w:tcPr>
            <w:tcW w:w="58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6</w:t>
            </w:r>
          </w:p>
        </w:tc>
        <w:tc>
          <w:tcPr>
            <w:tcW w:w="5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 w:rsidRPr="006967A1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7E1B25" w:rsidRPr="006967A1" w:rsidRDefault="007E1B25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6967A1">
              <w:rPr>
                <w:sz w:val="22"/>
                <w:szCs w:val="22"/>
              </w:rPr>
              <w:t>%</w:t>
            </w:r>
          </w:p>
        </w:tc>
        <w:tc>
          <w:tcPr>
            <w:tcW w:w="3969" w:type="dxa"/>
          </w:tcPr>
          <w:p w:rsidR="007E1B25" w:rsidRPr="006967A1" w:rsidRDefault="007E1B25" w:rsidP="0032148A">
            <w:pPr>
              <w:ind w:left="-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геометрических задач</w:t>
            </w:r>
            <w:r w:rsidRPr="006967A1">
              <w:rPr>
                <w:sz w:val="22"/>
                <w:szCs w:val="22"/>
              </w:rPr>
              <w:t xml:space="preserve">, </w:t>
            </w:r>
            <w:proofErr w:type="gramStart"/>
            <w:r w:rsidRPr="006967A1">
              <w:rPr>
                <w:sz w:val="22"/>
                <w:szCs w:val="22"/>
              </w:rPr>
              <w:t>вычислительные</w:t>
            </w:r>
            <w:proofErr w:type="gramEnd"/>
            <w:r>
              <w:rPr>
                <w:sz w:val="22"/>
                <w:szCs w:val="22"/>
              </w:rPr>
              <w:t>, незнание формул</w:t>
            </w:r>
            <w:r w:rsidRPr="006967A1">
              <w:rPr>
                <w:sz w:val="22"/>
                <w:szCs w:val="22"/>
              </w:rPr>
              <w:t>.</w:t>
            </w:r>
          </w:p>
        </w:tc>
      </w:tr>
    </w:tbl>
    <w:p w:rsidR="007E1B25" w:rsidRDefault="007E1B25" w:rsidP="004B2282">
      <w:pPr>
        <w:jc w:val="center"/>
        <w:rPr>
          <w:b/>
          <w:bCs/>
          <w:sz w:val="22"/>
          <w:szCs w:val="22"/>
        </w:rPr>
      </w:pPr>
    </w:p>
    <w:p w:rsidR="007E1B25" w:rsidRDefault="007E1B25" w:rsidP="004B2282">
      <w:pPr>
        <w:jc w:val="center"/>
        <w:rPr>
          <w:b/>
          <w:bCs/>
          <w:sz w:val="22"/>
          <w:szCs w:val="22"/>
        </w:rPr>
      </w:pPr>
    </w:p>
    <w:p w:rsidR="007E1B25" w:rsidRPr="00CD2BEF" w:rsidRDefault="007E1B25" w:rsidP="004B228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Сравнительный анализ с</w:t>
      </w:r>
      <w:r w:rsidRPr="00CD2BEF">
        <w:rPr>
          <w:b/>
          <w:bCs/>
          <w:sz w:val="22"/>
          <w:szCs w:val="22"/>
        </w:rPr>
        <w:t>редн</w:t>
      </w:r>
      <w:r>
        <w:rPr>
          <w:b/>
          <w:bCs/>
          <w:sz w:val="22"/>
          <w:szCs w:val="22"/>
        </w:rPr>
        <w:t>его</w:t>
      </w:r>
      <w:r w:rsidRPr="00CD2BEF">
        <w:rPr>
          <w:b/>
          <w:bCs/>
          <w:sz w:val="22"/>
          <w:szCs w:val="22"/>
        </w:rPr>
        <w:t xml:space="preserve"> процент</w:t>
      </w:r>
      <w:r>
        <w:rPr>
          <w:b/>
          <w:bCs/>
          <w:sz w:val="22"/>
          <w:szCs w:val="22"/>
        </w:rPr>
        <w:t>а</w:t>
      </w:r>
      <w:r w:rsidRPr="00CD2BEF">
        <w:rPr>
          <w:b/>
          <w:bCs/>
          <w:sz w:val="22"/>
          <w:szCs w:val="22"/>
        </w:rPr>
        <w:t xml:space="preserve"> уровня </w:t>
      </w:r>
      <w:proofErr w:type="spellStart"/>
      <w:r w:rsidRPr="00CD2BEF">
        <w:rPr>
          <w:b/>
          <w:bCs/>
          <w:sz w:val="22"/>
          <w:szCs w:val="22"/>
        </w:rPr>
        <w:t>обученности</w:t>
      </w:r>
      <w:proofErr w:type="spellEnd"/>
      <w:r w:rsidRPr="00CD2BEF">
        <w:rPr>
          <w:b/>
          <w:bCs/>
          <w:sz w:val="22"/>
          <w:szCs w:val="22"/>
        </w:rPr>
        <w:t xml:space="preserve"> и качества обучения </w:t>
      </w:r>
    </w:p>
    <w:p w:rsidR="007E1B25" w:rsidRPr="00CD2BEF" w:rsidRDefault="007E1B25" w:rsidP="004B2282">
      <w:pPr>
        <w:jc w:val="center"/>
        <w:rPr>
          <w:b/>
          <w:bCs/>
          <w:sz w:val="22"/>
          <w:szCs w:val="22"/>
        </w:rPr>
      </w:pPr>
      <w:r w:rsidRPr="00CD2BEF">
        <w:rPr>
          <w:b/>
          <w:bCs/>
          <w:sz w:val="22"/>
          <w:szCs w:val="22"/>
        </w:rPr>
        <w:t>итоговых контрольных работ по русскому языку и математике 1-11 классов</w:t>
      </w:r>
      <w:r>
        <w:rPr>
          <w:b/>
          <w:bCs/>
          <w:sz w:val="22"/>
          <w:szCs w:val="22"/>
        </w:rPr>
        <w:t xml:space="preserve"> и итогов года</w:t>
      </w:r>
      <w:r w:rsidRPr="00CD2BEF">
        <w:rPr>
          <w:b/>
          <w:bCs/>
          <w:sz w:val="22"/>
          <w:szCs w:val="22"/>
        </w:rPr>
        <w:t>.</w:t>
      </w:r>
    </w:p>
    <w:p w:rsidR="007E1B25" w:rsidRDefault="007E1B25" w:rsidP="004B2282">
      <w:pPr>
        <w:jc w:val="center"/>
        <w:rPr>
          <w:b/>
          <w:bCs/>
        </w:rPr>
      </w:pPr>
      <w:r w:rsidRPr="00941AB3">
        <w:rPr>
          <w:b/>
          <w:bCs/>
          <w:noProof/>
        </w:rPr>
        <w:object w:dxaOrig="7095" w:dyaOrig="2266">
          <v:shape id="Объект 44" o:spid="_x0000_i1036" type="#_x0000_t75" style="width:368pt;height:137pt;visibility:visible" o:ole="">
            <v:imagedata r:id="rId33" o:title="" croptop="-7173f" cropbottom="-6594f" cropleft="-3621f" cropright="-28f"/>
            <o:lock v:ext="edit" aspectratio="f"/>
          </v:shape>
          <o:OLEObject Type="Embed" ProgID="Excel.Sheet.8" ShapeID="Объект 44" DrawAspect="Content" ObjectID="_1472929678" r:id="rId34"/>
        </w:object>
      </w:r>
    </w:p>
    <w:p w:rsidR="007E1B25" w:rsidRPr="004B2282" w:rsidRDefault="007E1B25" w:rsidP="004B2282">
      <w:pPr>
        <w:rPr>
          <w:sz w:val="24"/>
          <w:szCs w:val="24"/>
        </w:rPr>
      </w:pPr>
      <w:r w:rsidRPr="004B2282">
        <w:rPr>
          <w:sz w:val="24"/>
          <w:szCs w:val="24"/>
        </w:rPr>
        <w:t>На диаграмме прослеживается несоответствие отметок за контрольные работы и отметок по итогам года. Большая разница в отметках по русскому языку.</w:t>
      </w:r>
    </w:p>
    <w:p w:rsidR="007E1B25" w:rsidRPr="00B707F3" w:rsidRDefault="007E1B25" w:rsidP="00AC1406">
      <w:pPr>
        <w:ind w:firstLine="708"/>
        <w:jc w:val="both"/>
        <w:rPr>
          <w:sz w:val="24"/>
          <w:szCs w:val="24"/>
        </w:rPr>
      </w:pPr>
      <w:r w:rsidRPr="00B707F3">
        <w:rPr>
          <w:sz w:val="24"/>
          <w:szCs w:val="24"/>
        </w:rPr>
        <w:t xml:space="preserve">Немаловажное значение в качестве знаний обучающихся является их посещаемость. </w:t>
      </w:r>
    </w:p>
    <w:p w:rsidR="007E1B25" w:rsidRPr="00BB3AE0" w:rsidRDefault="007E1B25" w:rsidP="00BB3AE0">
      <w:pPr>
        <w:spacing w:line="360" w:lineRule="auto"/>
        <w:jc w:val="center"/>
        <w:rPr>
          <w:sz w:val="24"/>
          <w:szCs w:val="24"/>
        </w:rPr>
      </w:pPr>
      <w:r w:rsidRPr="0060647F">
        <w:rPr>
          <w:sz w:val="24"/>
          <w:szCs w:val="24"/>
        </w:rPr>
        <w:tab/>
      </w:r>
      <w:r w:rsidRPr="00B707F3">
        <w:rPr>
          <w:b/>
          <w:bCs/>
          <w:sz w:val="24"/>
          <w:szCs w:val="24"/>
        </w:rPr>
        <w:t xml:space="preserve">Посещаемость </w:t>
      </w:r>
      <w:proofErr w:type="gramStart"/>
      <w:r w:rsidRPr="00B707F3">
        <w:rPr>
          <w:b/>
          <w:bCs/>
          <w:sz w:val="24"/>
          <w:szCs w:val="24"/>
        </w:rPr>
        <w:t>обучающихся</w:t>
      </w:r>
      <w:proofErr w:type="gramEnd"/>
      <w:r w:rsidRPr="00B707F3">
        <w:rPr>
          <w:b/>
          <w:bCs/>
          <w:sz w:val="24"/>
          <w:szCs w:val="24"/>
        </w:rPr>
        <w:t xml:space="preserve"> в</w:t>
      </w:r>
      <w:r>
        <w:rPr>
          <w:b/>
          <w:bCs/>
          <w:sz w:val="24"/>
          <w:szCs w:val="24"/>
        </w:rPr>
        <w:t xml:space="preserve"> </w:t>
      </w:r>
      <w:r w:rsidRPr="00B707F3">
        <w:rPr>
          <w:b/>
          <w:bCs/>
          <w:sz w:val="24"/>
          <w:szCs w:val="24"/>
        </w:rPr>
        <w:t>2013-2014 учебно</w:t>
      </w:r>
      <w:r>
        <w:rPr>
          <w:b/>
          <w:bCs/>
          <w:sz w:val="24"/>
          <w:szCs w:val="24"/>
        </w:rPr>
        <w:t>м</w:t>
      </w:r>
      <w:r w:rsidRPr="00B707F3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у</w:t>
      </w:r>
      <w:r w:rsidRPr="00BB3AE0">
        <w:rPr>
          <w:sz w:val="24"/>
          <w:szCs w:val="24"/>
        </w:rPr>
        <w:t>.</w:t>
      </w:r>
    </w:p>
    <w:tbl>
      <w:tblPr>
        <w:tblW w:w="10403" w:type="dxa"/>
        <w:tblInd w:w="-106" w:type="dxa"/>
        <w:tblLook w:val="01E0"/>
      </w:tblPr>
      <w:tblGrid>
        <w:gridCol w:w="1070"/>
        <w:gridCol w:w="2531"/>
        <w:gridCol w:w="3164"/>
        <w:gridCol w:w="3638"/>
      </w:tblGrid>
      <w:tr w:rsidR="007E1B25" w:rsidRPr="00BB3AE0">
        <w:trPr>
          <w:trHeight w:val="91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D7D9A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D7D9A">
              <w:rPr>
                <w:b/>
                <w:bCs/>
                <w:sz w:val="16"/>
                <w:szCs w:val="16"/>
              </w:rPr>
              <w:t>Классный руководитель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D7D9A">
              <w:rPr>
                <w:b/>
                <w:bCs/>
                <w:sz w:val="16"/>
                <w:szCs w:val="16"/>
              </w:rPr>
              <w:t>Количество пропущенных уроков по болезни/</w:t>
            </w:r>
          </w:p>
          <w:p w:rsidR="007E1B25" w:rsidRPr="004D7D9A" w:rsidRDefault="007E1B25" w:rsidP="00471F0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D7D9A">
              <w:rPr>
                <w:b/>
                <w:bCs/>
                <w:sz w:val="16"/>
                <w:szCs w:val="16"/>
              </w:rPr>
              <w:t>среднее количество пропущенных уроков на одного ученика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D7D9A">
              <w:rPr>
                <w:b/>
                <w:bCs/>
                <w:sz w:val="16"/>
                <w:szCs w:val="16"/>
              </w:rPr>
              <w:t>Количество уроков, пропущенных без уважительной причины/</w:t>
            </w:r>
          </w:p>
          <w:p w:rsidR="007E1B25" w:rsidRPr="004D7D9A" w:rsidRDefault="007E1B25" w:rsidP="00471F0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D7D9A">
              <w:rPr>
                <w:b/>
                <w:bCs/>
                <w:sz w:val="16"/>
                <w:szCs w:val="16"/>
              </w:rPr>
              <w:t>среднее количество пропущенных уроков на одного ученика</w:t>
            </w:r>
          </w:p>
        </w:tc>
      </w:tr>
      <w:tr w:rsidR="007E1B25" w:rsidRPr="00BB3AE0">
        <w:trPr>
          <w:trHeight w:val="41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Васильева О.М.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28</w:t>
            </w:r>
            <w:r w:rsidRPr="004D7D9A">
              <w:rPr>
                <w:sz w:val="20"/>
                <w:szCs w:val="20"/>
                <w:lang w:val="en-US"/>
              </w:rPr>
              <w:t xml:space="preserve">/ </w:t>
            </w:r>
            <w:r w:rsidRPr="004D7D9A">
              <w:rPr>
                <w:sz w:val="20"/>
                <w:szCs w:val="2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0/0</w:t>
            </w:r>
          </w:p>
        </w:tc>
      </w:tr>
      <w:tr w:rsidR="007E1B25" w:rsidRPr="00BB3AE0">
        <w:trPr>
          <w:trHeight w:val="3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Гарбузова В.А.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426 / 53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 xml:space="preserve">105 </w:t>
            </w:r>
            <w:r w:rsidRPr="004D7D9A">
              <w:rPr>
                <w:sz w:val="20"/>
                <w:szCs w:val="20"/>
                <w:lang w:val="en-US"/>
              </w:rPr>
              <w:t>/</w:t>
            </w:r>
            <w:r w:rsidRPr="004D7D9A">
              <w:rPr>
                <w:sz w:val="20"/>
                <w:szCs w:val="20"/>
              </w:rPr>
              <w:t xml:space="preserve"> 13</w:t>
            </w:r>
          </w:p>
        </w:tc>
      </w:tr>
      <w:tr w:rsidR="007E1B25" w:rsidRPr="00BB3AE0">
        <w:trPr>
          <w:trHeight w:val="3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D7D9A">
              <w:rPr>
                <w:sz w:val="20"/>
                <w:szCs w:val="20"/>
              </w:rPr>
              <w:t>Клецкина</w:t>
            </w:r>
            <w:proofErr w:type="spellEnd"/>
            <w:r w:rsidRPr="004D7D9A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452 /65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 xml:space="preserve">20 </w:t>
            </w:r>
            <w:r w:rsidRPr="004D7D9A">
              <w:rPr>
                <w:sz w:val="20"/>
                <w:szCs w:val="20"/>
                <w:lang w:val="en-US"/>
              </w:rPr>
              <w:t>/</w:t>
            </w:r>
            <w:r w:rsidRPr="004D7D9A">
              <w:rPr>
                <w:sz w:val="20"/>
                <w:szCs w:val="20"/>
              </w:rPr>
              <w:t xml:space="preserve"> 3</w:t>
            </w:r>
          </w:p>
        </w:tc>
      </w:tr>
      <w:tr w:rsidR="007E1B25" w:rsidRPr="00BB3AE0">
        <w:trPr>
          <w:trHeight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Васильева О.М.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913/ 83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514 / 46</w:t>
            </w:r>
          </w:p>
        </w:tc>
      </w:tr>
      <w:tr w:rsidR="007E1B25" w:rsidRPr="00BB3AE0">
        <w:trPr>
          <w:trHeight w:val="3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Михайлова Л.В.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1314 / 101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611 / 48</w:t>
            </w:r>
          </w:p>
        </w:tc>
      </w:tr>
      <w:tr w:rsidR="007E1B25" w:rsidRPr="00BB3AE0">
        <w:trPr>
          <w:trHeight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Дудкина Л.П.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1404/ 100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787 /56</w:t>
            </w:r>
          </w:p>
        </w:tc>
      </w:tr>
      <w:tr w:rsidR="007E1B25" w:rsidRPr="00BB3AE0">
        <w:trPr>
          <w:trHeight w:val="3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Ким И.С.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987</w:t>
            </w:r>
            <w:r w:rsidRPr="004D7D9A">
              <w:rPr>
                <w:sz w:val="20"/>
                <w:szCs w:val="20"/>
                <w:lang w:val="en-US"/>
              </w:rPr>
              <w:t>/</w:t>
            </w:r>
            <w:r w:rsidRPr="004D7D9A">
              <w:rPr>
                <w:sz w:val="20"/>
                <w:szCs w:val="20"/>
              </w:rPr>
              <w:t xml:space="preserve"> 99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620</w:t>
            </w:r>
            <w:r w:rsidRPr="004D7D9A">
              <w:rPr>
                <w:sz w:val="20"/>
                <w:szCs w:val="20"/>
                <w:lang w:val="en-US"/>
              </w:rPr>
              <w:t>/</w:t>
            </w:r>
            <w:r w:rsidRPr="004D7D9A">
              <w:rPr>
                <w:sz w:val="20"/>
                <w:szCs w:val="20"/>
              </w:rPr>
              <w:t xml:space="preserve"> 62</w:t>
            </w:r>
          </w:p>
        </w:tc>
      </w:tr>
      <w:tr w:rsidR="007E1B25" w:rsidRPr="00BB3AE0">
        <w:trPr>
          <w:trHeight w:val="3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Кускова И.В.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1123/ 161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534 / 76</w:t>
            </w:r>
          </w:p>
        </w:tc>
      </w:tr>
      <w:tr w:rsidR="007E1B25" w:rsidRPr="00BB3AE0">
        <w:trPr>
          <w:trHeight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D7D9A">
              <w:rPr>
                <w:sz w:val="20"/>
                <w:szCs w:val="20"/>
              </w:rPr>
              <w:t>Шматуха</w:t>
            </w:r>
            <w:proofErr w:type="spellEnd"/>
            <w:r w:rsidRPr="004D7D9A">
              <w:rPr>
                <w:sz w:val="20"/>
                <w:szCs w:val="20"/>
              </w:rPr>
              <w:t xml:space="preserve"> П.А.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 xml:space="preserve">510 / 73 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556  /  79</w:t>
            </w:r>
          </w:p>
        </w:tc>
      </w:tr>
      <w:tr w:rsidR="007E1B25" w:rsidRPr="00BB3AE0">
        <w:trPr>
          <w:trHeight w:val="3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Миронова Н.М.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211 / 42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127 / 25</w:t>
            </w:r>
          </w:p>
        </w:tc>
      </w:tr>
      <w:tr w:rsidR="007E1B25" w:rsidRPr="00BB3AE0">
        <w:trPr>
          <w:trHeight w:val="3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Миронова Н.М.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146 /24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>145 /  24</w:t>
            </w:r>
          </w:p>
        </w:tc>
      </w:tr>
      <w:tr w:rsidR="007E1B25" w:rsidRPr="00BB3AE0">
        <w:trPr>
          <w:trHeight w:val="312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4D7D9A" w:rsidRDefault="007E1B25" w:rsidP="00471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D9A">
              <w:rPr>
                <w:sz w:val="20"/>
                <w:szCs w:val="20"/>
              </w:rPr>
              <w:t xml:space="preserve">Итого по школе 42 </w:t>
            </w:r>
            <w:proofErr w:type="gramStart"/>
            <w:r w:rsidRPr="004D7D9A">
              <w:rPr>
                <w:sz w:val="20"/>
                <w:szCs w:val="20"/>
              </w:rPr>
              <w:t>пропущенных</w:t>
            </w:r>
            <w:proofErr w:type="gramEnd"/>
            <w:r w:rsidRPr="004D7D9A">
              <w:rPr>
                <w:sz w:val="20"/>
                <w:szCs w:val="20"/>
              </w:rPr>
              <w:t xml:space="preserve"> урока на одного ученика.</w:t>
            </w:r>
          </w:p>
        </w:tc>
      </w:tr>
    </w:tbl>
    <w:p w:rsidR="007E1B25" w:rsidRDefault="007E1B25" w:rsidP="00D46E82">
      <w:pPr>
        <w:jc w:val="both"/>
        <w:rPr>
          <w:sz w:val="24"/>
          <w:szCs w:val="24"/>
        </w:rPr>
      </w:pPr>
    </w:p>
    <w:p w:rsidR="007E1B25" w:rsidRPr="004D7D9A" w:rsidRDefault="007E1B25" w:rsidP="00E019FA">
      <w:pPr>
        <w:jc w:val="center"/>
        <w:rPr>
          <w:b/>
          <w:bCs/>
          <w:sz w:val="24"/>
          <w:szCs w:val="24"/>
        </w:rPr>
      </w:pPr>
      <w:r w:rsidRPr="004D7D9A">
        <w:rPr>
          <w:b/>
          <w:bCs/>
          <w:sz w:val="24"/>
          <w:szCs w:val="24"/>
        </w:rPr>
        <w:t>Среднее количество пропущенных уроков</w:t>
      </w:r>
      <w:r>
        <w:rPr>
          <w:b/>
          <w:bCs/>
          <w:sz w:val="24"/>
          <w:szCs w:val="24"/>
        </w:rPr>
        <w:t>, без уважительной причины,</w:t>
      </w:r>
      <w:r w:rsidRPr="004D7D9A">
        <w:rPr>
          <w:b/>
          <w:bCs/>
          <w:sz w:val="24"/>
          <w:szCs w:val="24"/>
        </w:rPr>
        <w:t xml:space="preserve">  на одного ученика </w:t>
      </w:r>
    </w:p>
    <w:p w:rsidR="007E1B25" w:rsidRPr="004D7D9A" w:rsidRDefault="007E1B25" w:rsidP="00E019FA">
      <w:pPr>
        <w:jc w:val="center"/>
        <w:rPr>
          <w:b/>
          <w:bCs/>
          <w:sz w:val="24"/>
          <w:szCs w:val="24"/>
        </w:rPr>
      </w:pPr>
      <w:r w:rsidRPr="004D7D9A">
        <w:rPr>
          <w:b/>
          <w:bCs/>
          <w:sz w:val="24"/>
          <w:szCs w:val="24"/>
        </w:rPr>
        <w:t>по школе за 2012-2013 и 2013-2014 учебные годы.</w:t>
      </w:r>
    </w:p>
    <w:p w:rsidR="007E1B25" w:rsidRDefault="007E1B25" w:rsidP="00E019FA">
      <w:pPr>
        <w:jc w:val="center"/>
        <w:rPr>
          <w:sz w:val="24"/>
          <w:szCs w:val="24"/>
        </w:rPr>
      </w:pPr>
      <w:r w:rsidRPr="00941AB3">
        <w:rPr>
          <w:noProof/>
          <w:sz w:val="24"/>
          <w:szCs w:val="24"/>
        </w:rPr>
        <w:object w:dxaOrig="4772" w:dyaOrig="2477">
          <v:shape id="_x0000_i1037" type="#_x0000_t75" style="width:380pt;height:182pt;visibility:visible" o:ole="">
            <v:imagedata r:id="rId35" o:title="" croptop="-13652f" cropbottom="-18335f" cropleft="-3131f" cropright="-35885f"/>
            <o:lock v:ext="edit" aspectratio="f"/>
          </v:shape>
          <o:OLEObject Type="Embed" ProgID="Excel.Sheet.8" ShapeID="_x0000_i1037" DrawAspect="Content" ObjectID="_1472929679" r:id="rId36"/>
        </w:object>
      </w:r>
    </w:p>
    <w:p w:rsidR="007E1B25" w:rsidRPr="004D7D9A" w:rsidRDefault="007E1B25" w:rsidP="004B752A">
      <w:pPr>
        <w:ind w:firstLine="708"/>
        <w:jc w:val="both"/>
        <w:rPr>
          <w:sz w:val="24"/>
          <w:szCs w:val="24"/>
        </w:rPr>
      </w:pPr>
      <w:r w:rsidRPr="004D7D9A">
        <w:rPr>
          <w:sz w:val="24"/>
          <w:szCs w:val="24"/>
        </w:rPr>
        <w:t>По сравнению с прошлым учебным годом количество пропущенных уроков</w:t>
      </w:r>
      <w:r>
        <w:rPr>
          <w:b/>
          <w:bCs/>
          <w:sz w:val="24"/>
          <w:szCs w:val="24"/>
        </w:rPr>
        <w:t xml:space="preserve">, </w:t>
      </w:r>
      <w:r w:rsidRPr="004B752A">
        <w:rPr>
          <w:sz w:val="24"/>
          <w:szCs w:val="24"/>
        </w:rPr>
        <w:t>без уважительной причины,  уменьшилось. В данном вопросе хорошо поработали с родителями</w:t>
      </w:r>
      <w:r w:rsidRPr="004D7D9A">
        <w:rPr>
          <w:sz w:val="24"/>
          <w:szCs w:val="24"/>
        </w:rPr>
        <w:t xml:space="preserve"> (законными представителями) обучающихся</w:t>
      </w:r>
      <w:r>
        <w:rPr>
          <w:sz w:val="24"/>
          <w:szCs w:val="24"/>
        </w:rPr>
        <w:t xml:space="preserve"> </w:t>
      </w:r>
      <w:r w:rsidRPr="004D7D9A">
        <w:rPr>
          <w:sz w:val="24"/>
          <w:szCs w:val="24"/>
        </w:rPr>
        <w:t>классные руководители</w:t>
      </w:r>
      <w:r>
        <w:rPr>
          <w:sz w:val="24"/>
          <w:szCs w:val="24"/>
        </w:rPr>
        <w:t xml:space="preserve"> 3,5,10,11 классов (</w:t>
      </w:r>
      <w:proofErr w:type="spellStart"/>
      <w:r>
        <w:rPr>
          <w:sz w:val="24"/>
          <w:szCs w:val="24"/>
        </w:rPr>
        <w:t>Клёцкина</w:t>
      </w:r>
      <w:proofErr w:type="spellEnd"/>
      <w:r>
        <w:rPr>
          <w:sz w:val="24"/>
          <w:szCs w:val="24"/>
        </w:rPr>
        <w:t xml:space="preserve"> Е.А., Михайлова Л.В., Миронова Н.М).</w:t>
      </w:r>
    </w:p>
    <w:p w:rsidR="007E1B25" w:rsidRDefault="007E1B25" w:rsidP="00BB3AE0">
      <w:pPr>
        <w:jc w:val="center"/>
        <w:rPr>
          <w:b/>
          <w:bCs/>
          <w:sz w:val="24"/>
          <w:szCs w:val="24"/>
        </w:rPr>
      </w:pPr>
    </w:p>
    <w:p w:rsidR="007E1B25" w:rsidRDefault="007E1B25" w:rsidP="00BB3AE0">
      <w:pPr>
        <w:jc w:val="center"/>
        <w:rPr>
          <w:b/>
          <w:bCs/>
          <w:sz w:val="24"/>
          <w:szCs w:val="24"/>
        </w:rPr>
      </w:pPr>
    </w:p>
    <w:p w:rsidR="007E1B25" w:rsidRPr="004D7D9A" w:rsidRDefault="007E1B25" w:rsidP="00BB3AE0">
      <w:pPr>
        <w:jc w:val="center"/>
        <w:rPr>
          <w:b/>
          <w:bCs/>
          <w:sz w:val="24"/>
          <w:szCs w:val="24"/>
        </w:rPr>
      </w:pPr>
      <w:r w:rsidRPr="004D7D9A">
        <w:rPr>
          <w:b/>
          <w:bCs/>
          <w:sz w:val="24"/>
          <w:szCs w:val="24"/>
        </w:rPr>
        <w:t>Среднее количество пропущенных уроков</w:t>
      </w:r>
      <w:r>
        <w:rPr>
          <w:b/>
          <w:bCs/>
          <w:sz w:val="24"/>
          <w:szCs w:val="24"/>
        </w:rPr>
        <w:t>, без уважительной причины,</w:t>
      </w:r>
      <w:r w:rsidRPr="004D7D9A">
        <w:rPr>
          <w:b/>
          <w:bCs/>
          <w:sz w:val="24"/>
          <w:szCs w:val="24"/>
        </w:rPr>
        <w:t xml:space="preserve"> на одного ученика </w:t>
      </w:r>
    </w:p>
    <w:p w:rsidR="007E1B25" w:rsidRPr="004D7D9A" w:rsidRDefault="007E1B25" w:rsidP="00BB3AE0">
      <w:pPr>
        <w:jc w:val="center"/>
        <w:rPr>
          <w:b/>
          <w:bCs/>
          <w:sz w:val="24"/>
          <w:szCs w:val="24"/>
        </w:rPr>
      </w:pPr>
      <w:r w:rsidRPr="004D7D9A">
        <w:rPr>
          <w:b/>
          <w:bCs/>
          <w:sz w:val="24"/>
          <w:szCs w:val="24"/>
        </w:rPr>
        <w:t xml:space="preserve">по классам за  </w:t>
      </w:r>
      <w:r>
        <w:rPr>
          <w:b/>
          <w:bCs/>
          <w:sz w:val="24"/>
          <w:szCs w:val="24"/>
        </w:rPr>
        <w:t xml:space="preserve">2012-2013 и </w:t>
      </w:r>
      <w:r w:rsidRPr="004D7D9A">
        <w:rPr>
          <w:b/>
          <w:bCs/>
          <w:sz w:val="24"/>
          <w:szCs w:val="24"/>
        </w:rPr>
        <w:t>2013-2014 учебны</w:t>
      </w:r>
      <w:r>
        <w:rPr>
          <w:b/>
          <w:bCs/>
          <w:sz w:val="24"/>
          <w:szCs w:val="24"/>
        </w:rPr>
        <w:t>е</w:t>
      </w:r>
      <w:r w:rsidRPr="004D7D9A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ы</w:t>
      </w:r>
      <w:r w:rsidRPr="004D7D9A">
        <w:rPr>
          <w:b/>
          <w:bCs/>
          <w:sz w:val="24"/>
          <w:szCs w:val="24"/>
        </w:rPr>
        <w:t>.</w:t>
      </w:r>
    </w:p>
    <w:p w:rsidR="007E1B25" w:rsidRPr="00545D84" w:rsidRDefault="007E1B25" w:rsidP="00BB3AE0">
      <w:pPr>
        <w:rPr>
          <w:sz w:val="24"/>
          <w:szCs w:val="24"/>
        </w:rPr>
      </w:pPr>
      <w:r w:rsidRPr="00941AB3">
        <w:rPr>
          <w:noProof/>
          <w:sz w:val="24"/>
          <w:szCs w:val="24"/>
        </w:rPr>
        <w:object w:dxaOrig="8929" w:dyaOrig="2323">
          <v:shape id="_x0000_i1038" type="#_x0000_t75" style="width:489pt;height:143pt;visibility:visible" o:ole="">
            <v:imagedata r:id="rId37" o:title="" croptop="-8351f" cropbottom="-7250f" cropleft="-6187f" cropright="-15f"/>
            <o:lock v:ext="edit" aspectratio="f"/>
          </v:shape>
          <o:OLEObject Type="Embed" ProgID="Excel.Sheet.8" ShapeID="_x0000_i1038" DrawAspect="Content" ObjectID="_1472929680" r:id="rId38"/>
        </w:object>
      </w:r>
    </w:p>
    <w:p w:rsidR="007E1B25" w:rsidRPr="004B752A" w:rsidRDefault="007E1B25" w:rsidP="004B752A">
      <w:pPr>
        <w:ind w:firstLine="708"/>
        <w:jc w:val="both"/>
        <w:rPr>
          <w:sz w:val="24"/>
          <w:szCs w:val="24"/>
        </w:rPr>
      </w:pPr>
      <w:r w:rsidRPr="004B752A">
        <w:rPr>
          <w:sz w:val="24"/>
          <w:szCs w:val="24"/>
        </w:rPr>
        <w:t xml:space="preserve">Наибольшее количество пропущенных уроков приходится на 4, 6, 8,9 классы (классные руководители Васильева О.М., Дудкина Л.П., Кускова И.В., </w:t>
      </w:r>
      <w:proofErr w:type="spellStart"/>
      <w:r w:rsidRPr="004B752A">
        <w:rPr>
          <w:sz w:val="24"/>
          <w:szCs w:val="24"/>
        </w:rPr>
        <w:t>Шматуха</w:t>
      </w:r>
      <w:proofErr w:type="spellEnd"/>
      <w:r w:rsidRPr="004B752A">
        <w:rPr>
          <w:sz w:val="24"/>
          <w:szCs w:val="24"/>
        </w:rPr>
        <w:t xml:space="preserve"> П.А.).</w:t>
      </w:r>
    </w:p>
    <w:p w:rsidR="007E1B25" w:rsidRDefault="007E1B25" w:rsidP="0032148A">
      <w:pPr>
        <w:jc w:val="center"/>
        <w:rPr>
          <w:b/>
          <w:bCs/>
        </w:rPr>
      </w:pPr>
      <w:r>
        <w:rPr>
          <w:b/>
          <w:bCs/>
        </w:rPr>
        <w:t>Общие итоги 2013-2014 учебного года</w:t>
      </w:r>
    </w:p>
    <w:tbl>
      <w:tblPr>
        <w:tblW w:w="10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709"/>
        <w:gridCol w:w="709"/>
        <w:gridCol w:w="850"/>
        <w:gridCol w:w="993"/>
        <w:gridCol w:w="708"/>
        <w:gridCol w:w="709"/>
        <w:gridCol w:w="709"/>
        <w:gridCol w:w="850"/>
        <w:gridCol w:w="1134"/>
        <w:gridCol w:w="993"/>
        <w:gridCol w:w="992"/>
      </w:tblGrid>
      <w:tr w:rsidR="007E1B25" w:rsidRPr="00E019FA">
        <w:tc>
          <w:tcPr>
            <w:tcW w:w="95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 xml:space="preserve">На начало </w:t>
            </w:r>
            <w:proofErr w:type="spellStart"/>
            <w:r w:rsidRPr="00941AB3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Pr="00941AB3">
              <w:rPr>
                <w:rFonts w:ascii="Times New Roman" w:hAnsi="Times New Roman" w:cs="Times New Roman"/>
                <w:b/>
                <w:bCs/>
              </w:rPr>
              <w:t>. года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Прибыло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Выбыло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На конец года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На «5»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На «4» и «5»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С одной «3»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Справка</w:t>
            </w: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41AB3">
              <w:rPr>
                <w:rFonts w:ascii="Times New Roman" w:hAnsi="Times New Roman" w:cs="Times New Roman"/>
                <w:b/>
                <w:bCs/>
              </w:rPr>
              <w:t>Оставлены</w:t>
            </w:r>
            <w:proofErr w:type="gramEnd"/>
            <w:r w:rsidRPr="00941AB3">
              <w:rPr>
                <w:rFonts w:ascii="Times New Roman" w:hAnsi="Times New Roman" w:cs="Times New Roman"/>
                <w:b/>
                <w:bCs/>
              </w:rPr>
              <w:t xml:space="preserve"> на повторный курс 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Выдано аттестатов</w:t>
            </w:r>
          </w:p>
        </w:tc>
        <w:tc>
          <w:tcPr>
            <w:tcW w:w="992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В т.ч. особого образца</w:t>
            </w:r>
          </w:p>
        </w:tc>
      </w:tr>
      <w:tr w:rsidR="007E1B25" w:rsidRPr="00E019FA">
        <w:tc>
          <w:tcPr>
            <w:tcW w:w="95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B25" w:rsidRPr="00E019FA">
        <w:tc>
          <w:tcPr>
            <w:tcW w:w="95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B25" w:rsidRPr="00E019FA">
        <w:tc>
          <w:tcPr>
            <w:tcW w:w="95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B25" w:rsidRPr="00E019FA">
        <w:tc>
          <w:tcPr>
            <w:tcW w:w="95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B25" w:rsidRPr="00E019FA">
        <w:tc>
          <w:tcPr>
            <w:tcW w:w="95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B25" w:rsidRPr="00E019FA">
        <w:tc>
          <w:tcPr>
            <w:tcW w:w="95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B25" w:rsidRPr="00E019FA">
        <w:tc>
          <w:tcPr>
            <w:tcW w:w="95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B25" w:rsidRPr="00E019FA">
        <w:tc>
          <w:tcPr>
            <w:tcW w:w="95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B25" w:rsidRPr="00E019FA">
        <w:tc>
          <w:tcPr>
            <w:tcW w:w="95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</w:tr>
      <w:tr w:rsidR="007E1B25" w:rsidRPr="00E019FA">
        <w:tc>
          <w:tcPr>
            <w:tcW w:w="95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B25" w:rsidRPr="00E019FA">
        <w:tc>
          <w:tcPr>
            <w:tcW w:w="95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</w:tr>
      <w:tr w:rsidR="007E1B25" w:rsidRPr="00E019FA">
        <w:tc>
          <w:tcPr>
            <w:tcW w:w="95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7E1B25" w:rsidRPr="00F240E3" w:rsidRDefault="007E1B25" w:rsidP="00D46E82">
      <w:pPr>
        <w:jc w:val="center"/>
        <w:rPr>
          <w:b/>
          <w:bCs/>
          <w:color w:val="FF0000"/>
        </w:rPr>
      </w:pPr>
      <w:r w:rsidRPr="00F240E3">
        <w:rPr>
          <w:b/>
          <w:bCs/>
          <w:color w:val="FF0000"/>
        </w:rPr>
        <w:t xml:space="preserve">Анализ </w:t>
      </w:r>
      <w:r>
        <w:rPr>
          <w:b/>
          <w:bCs/>
          <w:color w:val="FF0000"/>
        </w:rPr>
        <w:t xml:space="preserve">государственной </w:t>
      </w:r>
      <w:r w:rsidRPr="00F240E3">
        <w:rPr>
          <w:b/>
          <w:bCs/>
          <w:color w:val="FF0000"/>
        </w:rPr>
        <w:t>итоговой  аттестации</w:t>
      </w:r>
    </w:p>
    <w:p w:rsidR="007E1B25" w:rsidRPr="00F240E3" w:rsidRDefault="007E1B25" w:rsidP="00D46E82">
      <w:pPr>
        <w:jc w:val="center"/>
        <w:rPr>
          <w:b/>
          <w:bCs/>
          <w:color w:val="FF0000"/>
        </w:rPr>
      </w:pPr>
      <w:r w:rsidRPr="00F240E3">
        <w:rPr>
          <w:b/>
          <w:bCs/>
          <w:color w:val="FF0000"/>
        </w:rPr>
        <w:t>в 9 классе в 201</w:t>
      </w:r>
      <w:r>
        <w:rPr>
          <w:b/>
          <w:bCs/>
          <w:color w:val="FF0000"/>
        </w:rPr>
        <w:t>3</w:t>
      </w:r>
      <w:r w:rsidRPr="00F240E3">
        <w:rPr>
          <w:b/>
          <w:bCs/>
          <w:color w:val="FF0000"/>
        </w:rPr>
        <w:t xml:space="preserve"> -  201</w:t>
      </w:r>
      <w:r>
        <w:rPr>
          <w:b/>
          <w:bCs/>
          <w:color w:val="FF0000"/>
        </w:rPr>
        <w:t>4</w:t>
      </w:r>
      <w:r w:rsidRPr="00F240E3">
        <w:rPr>
          <w:b/>
          <w:bCs/>
          <w:color w:val="FF0000"/>
        </w:rPr>
        <w:t xml:space="preserve"> учебном году.</w:t>
      </w:r>
    </w:p>
    <w:p w:rsidR="007E1B25" w:rsidRPr="00982217" w:rsidRDefault="007E1B25" w:rsidP="00D46E82">
      <w:pPr>
        <w:jc w:val="both"/>
        <w:rPr>
          <w:color w:val="000000"/>
          <w:sz w:val="24"/>
          <w:szCs w:val="24"/>
        </w:rPr>
      </w:pPr>
      <w:r w:rsidRPr="00F240E3">
        <w:rPr>
          <w:color w:val="FF0000"/>
        </w:rPr>
        <w:tab/>
      </w:r>
      <w:r>
        <w:rPr>
          <w:color w:val="000000"/>
          <w:sz w:val="24"/>
          <w:szCs w:val="24"/>
        </w:rPr>
        <w:t>Государственная итоговая</w:t>
      </w:r>
      <w:r w:rsidRPr="00982217">
        <w:rPr>
          <w:color w:val="000000"/>
          <w:sz w:val="24"/>
          <w:szCs w:val="24"/>
        </w:rPr>
        <w:t xml:space="preserve"> аттестация выпускников МБОУ «</w:t>
      </w:r>
      <w:proofErr w:type="spellStart"/>
      <w:r w:rsidRPr="00982217">
        <w:rPr>
          <w:color w:val="000000"/>
          <w:sz w:val="24"/>
          <w:szCs w:val="24"/>
        </w:rPr>
        <w:t>Новоивановская</w:t>
      </w:r>
      <w:proofErr w:type="spellEnd"/>
      <w:r w:rsidRPr="00982217">
        <w:rPr>
          <w:color w:val="000000"/>
          <w:sz w:val="24"/>
          <w:szCs w:val="24"/>
        </w:rPr>
        <w:t xml:space="preserve"> СОШ» проведена в установленные сроки и в соответствии с нормативно-правовыми документами федерального, регионального, муниципального и школьного уровней образования.</w:t>
      </w:r>
    </w:p>
    <w:p w:rsidR="007E1B25" w:rsidRPr="00982217" w:rsidRDefault="007E1B25" w:rsidP="00D46E82">
      <w:pPr>
        <w:jc w:val="both"/>
        <w:rPr>
          <w:color w:val="000000"/>
          <w:sz w:val="24"/>
          <w:szCs w:val="24"/>
        </w:rPr>
      </w:pPr>
      <w:r w:rsidRPr="00982217">
        <w:rPr>
          <w:color w:val="000000"/>
          <w:sz w:val="24"/>
          <w:szCs w:val="24"/>
        </w:rPr>
        <w:tab/>
        <w:t xml:space="preserve">Следует отметить, что в школе сложилась определенная система работы по информированию участников образовательного процесса об организации и проведении  государственной итоговой аттестации. Согласно Плану подготовки и проведения государственной итоговой аттестации  выпускников 9 класса в этом учебном году  были подготовлены необходимые документы, скомплектованы по 4 уровням: документация федерального, регионального, муниципального и школьного уровней. Проведены необходимые организационные мероприятия. Педагогический коллектив, обучающиеся и их родители  (лица их заменяющиеся) были ознакомлены с «Положением о государственной итоговой аттестации выпускников 9, 11 классов общеобразовательных </w:t>
      </w:r>
      <w:r>
        <w:rPr>
          <w:color w:val="000000"/>
          <w:sz w:val="24"/>
          <w:szCs w:val="24"/>
        </w:rPr>
        <w:t xml:space="preserve">организаций Российской Федерации». </w:t>
      </w:r>
      <w:r w:rsidRPr="00982217">
        <w:rPr>
          <w:color w:val="000000"/>
          <w:sz w:val="24"/>
          <w:szCs w:val="24"/>
        </w:rPr>
        <w:t xml:space="preserve">Подготовлены информационные стенды «Государственная </w:t>
      </w:r>
      <w:r>
        <w:rPr>
          <w:color w:val="000000"/>
          <w:sz w:val="24"/>
          <w:szCs w:val="24"/>
        </w:rPr>
        <w:t>итоговая</w:t>
      </w:r>
      <w:r w:rsidRPr="00982217">
        <w:rPr>
          <w:color w:val="000000"/>
          <w:sz w:val="24"/>
          <w:szCs w:val="24"/>
        </w:rPr>
        <w:t xml:space="preserve"> аттестация 201</w:t>
      </w:r>
      <w:r>
        <w:rPr>
          <w:color w:val="000000"/>
          <w:sz w:val="24"/>
          <w:szCs w:val="24"/>
        </w:rPr>
        <w:t xml:space="preserve">4» , </w:t>
      </w:r>
      <w:proofErr w:type="gramStart"/>
      <w:r>
        <w:rPr>
          <w:color w:val="000000"/>
          <w:sz w:val="24"/>
          <w:szCs w:val="24"/>
        </w:rPr>
        <w:t>расположенный</w:t>
      </w:r>
      <w:proofErr w:type="gramEnd"/>
      <w:r>
        <w:rPr>
          <w:color w:val="000000"/>
          <w:sz w:val="24"/>
          <w:szCs w:val="24"/>
        </w:rPr>
        <w:t xml:space="preserve"> </w:t>
      </w:r>
      <w:r w:rsidRPr="00982217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фойе </w:t>
      </w:r>
      <w:r w:rsidRPr="009822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здания, </w:t>
      </w:r>
      <w:r w:rsidRPr="00982217">
        <w:rPr>
          <w:color w:val="000000"/>
          <w:sz w:val="24"/>
          <w:szCs w:val="24"/>
        </w:rPr>
        <w:t xml:space="preserve"> и «Готовься  к государственной </w:t>
      </w:r>
      <w:r>
        <w:rPr>
          <w:color w:val="000000"/>
          <w:sz w:val="24"/>
          <w:szCs w:val="24"/>
        </w:rPr>
        <w:t>итоговой</w:t>
      </w:r>
      <w:r w:rsidRPr="00982217">
        <w:rPr>
          <w:color w:val="000000"/>
          <w:sz w:val="24"/>
          <w:szCs w:val="24"/>
        </w:rPr>
        <w:t xml:space="preserve"> аттестации» в</w:t>
      </w:r>
      <w:r>
        <w:rPr>
          <w:color w:val="000000"/>
          <w:sz w:val="24"/>
          <w:szCs w:val="24"/>
        </w:rPr>
        <w:t xml:space="preserve"> учебных</w:t>
      </w:r>
      <w:r w:rsidRPr="00982217">
        <w:rPr>
          <w:color w:val="000000"/>
          <w:sz w:val="24"/>
          <w:szCs w:val="24"/>
        </w:rPr>
        <w:t xml:space="preserve"> кабинетах. </w:t>
      </w:r>
    </w:p>
    <w:p w:rsidR="007E1B25" w:rsidRPr="00982217" w:rsidRDefault="007E1B25" w:rsidP="00D46E82">
      <w:pPr>
        <w:jc w:val="both"/>
        <w:rPr>
          <w:color w:val="000000"/>
          <w:sz w:val="24"/>
          <w:szCs w:val="24"/>
        </w:rPr>
      </w:pPr>
      <w:r w:rsidRPr="00982217">
        <w:rPr>
          <w:color w:val="000000"/>
          <w:sz w:val="24"/>
          <w:szCs w:val="24"/>
        </w:rPr>
        <w:tab/>
        <w:t xml:space="preserve">Были проведены инструктажи с учителями и выпускниками по заполнению бланков ответов на </w:t>
      </w:r>
      <w:r>
        <w:rPr>
          <w:color w:val="000000"/>
          <w:sz w:val="24"/>
          <w:szCs w:val="24"/>
        </w:rPr>
        <w:t>ОГЭ</w:t>
      </w:r>
      <w:r w:rsidRPr="00982217">
        <w:rPr>
          <w:color w:val="000000"/>
          <w:sz w:val="24"/>
          <w:szCs w:val="24"/>
        </w:rPr>
        <w:t xml:space="preserve"> и ЕГЭ.</w:t>
      </w:r>
    </w:p>
    <w:p w:rsidR="007E1B25" w:rsidRPr="00982217" w:rsidRDefault="007E1B25" w:rsidP="00D46E82">
      <w:pPr>
        <w:ind w:firstLine="360"/>
        <w:jc w:val="both"/>
        <w:rPr>
          <w:color w:val="000000"/>
          <w:sz w:val="24"/>
          <w:szCs w:val="24"/>
        </w:rPr>
      </w:pPr>
      <w:r w:rsidRPr="00982217">
        <w:rPr>
          <w:color w:val="000000"/>
          <w:sz w:val="24"/>
          <w:szCs w:val="24"/>
        </w:rPr>
        <w:tab/>
        <w:t xml:space="preserve"> В Положении о Государственной итоговой аттестации предусмотрено в 9 классе сдавать 2 </w:t>
      </w:r>
      <w:proofErr w:type="gramStart"/>
      <w:r w:rsidRPr="00982217">
        <w:rPr>
          <w:color w:val="000000"/>
          <w:sz w:val="24"/>
          <w:szCs w:val="24"/>
        </w:rPr>
        <w:t>обязательных</w:t>
      </w:r>
      <w:proofErr w:type="gramEnd"/>
      <w:r w:rsidRPr="00982217">
        <w:rPr>
          <w:color w:val="000000"/>
          <w:sz w:val="24"/>
          <w:szCs w:val="24"/>
        </w:rPr>
        <w:t xml:space="preserve"> экзамена (математика, русский язык)  и  по  выбору обучающихся. Следует отметить, что перед выпускниками была поставлена задача: при выборе предмета учитывать форму дальнейшего обучения (для обучения в профильном классе на старшей ступени обучения было предложено при выборе предмета ориентироваться на профильное направление).  </w:t>
      </w:r>
      <w:r>
        <w:rPr>
          <w:color w:val="000000"/>
          <w:sz w:val="24"/>
          <w:szCs w:val="24"/>
        </w:rPr>
        <w:t>Но е</w:t>
      </w:r>
      <w:r w:rsidRPr="00982217">
        <w:rPr>
          <w:color w:val="000000"/>
          <w:sz w:val="24"/>
          <w:szCs w:val="24"/>
        </w:rPr>
        <w:t xml:space="preserve">жегодно учащиеся выбирают обществознание,  биологию, </w:t>
      </w:r>
      <w:r>
        <w:rPr>
          <w:color w:val="000000"/>
          <w:sz w:val="24"/>
          <w:szCs w:val="24"/>
        </w:rPr>
        <w:t xml:space="preserve">химию, </w:t>
      </w:r>
      <w:r w:rsidRPr="00982217">
        <w:rPr>
          <w:color w:val="000000"/>
          <w:sz w:val="24"/>
          <w:szCs w:val="24"/>
        </w:rPr>
        <w:t xml:space="preserve">практически не выбирают литературу, историю, английский язык, мало выбирают физику. </w:t>
      </w:r>
    </w:p>
    <w:p w:rsidR="007E1B25" w:rsidRDefault="007E1B25" w:rsidP="004C7C4C">
      <w:pPr>
        <w:ind w:firstLine="708"/>
        <w:jc w:val="both"/>
        <w:rPr>
          <w:color w:val="000000"/>
          <w:sz w:val="24"/>
          <w:szCs w:val="24"/>
        </w:rPr>
      </w:pPr>
      <w:r w:rsidRPr="00982217">
        <w:rPr>
          <w:rStyle w:val="ad"/>
          <w:b w:val="0"/>
          <w:bCs w:val="0"/>
          <w:color w:val="000000"/>
          <w:sz w:val="24"/>
          <w:szCs w:val="24"/>
        </w:rPr>
        <w:lastRenderedPageBreak/>
        <w:t>В 201</w:t>
      </w:r>
      <w:r>
        <w:rPr>
          <w:rStyle w:val="ad"/>
          <w:b w:val="0"/>
          <w:bCs w:val="0"/>
          <w:color w:val="000000"/>
          <w:sz w:val="24"/>
          <w:szCs w:val="24"/>
        </w:rPr>
        <w:t>3</w:t>
      </w:r>
      <w:r w:rsidRPr="00982217">
        <w:rPr>
          <w:rStyle w:val="ad"/>
          <w:b w:val="0"/>
          <w:bCs w:val="0"/>
          <w:color w:val="000000"/>
          <w:sz w:val="24"/>
          <w:szCs w:val="24"/>
        </w:rPr>
        <w:t>-201</w:t>
      </w:r>
      <w:r>
        <w:rPr>
          <w:rStyle w:val="ad"/>
          <w:b w:val="0"/>
          <w:bCs w:val="0"/>
          <w:color w:val="000000"/>
          <w:sz w:val="24"/>
          <w:szCs w:val="24"/>
        </w:rPr>
        <w:t>4</w:t>
      </w:r>
      <w:r w:rsidRPr="00982217">
        <w:rPr>
          <w:rStyle w:val="ad"/>
          <w:b w:val="0"/>
          <w:bCs w:val="0"/>
          <w:color w:val="000000"/>
          <w:sz w:val="24"/>
          <w:szCs w:val="24"/>
        </w:rPr>
        <w:t xml:space="preserve"> учебном году  9 класс окончили  </w:t>
      </w:r>
      <w:r>
        <w:rPr>
          <w:rStyle w:val="ad"/>
          <w:b w:val="0"/>
          <w:bCs w:val="0"/>
          <w:color w:val="000000"/>
          <w:sz w:val="24"/>
          <w:szCs w:val="24"/>
        </w:rPr>
        <w:t>7</w:t>
      </w:r>
      <w:r w:rsidRPr="00982217">
        <w:rPr>
          <w:rStyle w:val="ad"/>
          <w:b w:val="0"/>
          <w:bCs w:val="0"/>
          <w:color w:val="000000"/>
          <w:sz w:val="24"/>
          <w:szCs w:val="24"/>
        </w:rPr>
        <w:t xml:space="preserve"> человек.  </w:t>
      </w:r>
      <w:r w:rsidRPr="00982217">
        <w:rPr>
          <w:color w:val="000000"/>
          <w:sz w:val="24"/>
          <w:szCs w:val="24"/>
        </w:rPr>
        <w:t xml:space="preserve">Все обучающиеся 9 класса допущены к экзаменам. </w:t>
      </w:r>
    </w:p>
    <w:p w:rsidR="007E1B25" w:rsidRDefault="007E1B25" w:rsidP="004C7C4C">
      <w:pPr>
        <w:ind w:firstLine="708"/>
        <w:jc w:val="center"/>
        <w:rPr>
          <w:b/>
          <w:bCs/>
          <w:sz w:val="24"/>
          <w:szCs w:val="24"/>
        </w:rPr>
      </w:pPr>
      <w:r w:rsidRPr="00982217">
        <w:rPr>
          <w:b/>
          <w:bCs/>
          <w:sz w:val="24"/>
          <w:szCs w:val="24"/>
        </w:rPr>
        <w:t xml:space="preserve">Распределение </w:t>
      </w:r>
      <w:proofErr w:type="gramStart"/>
      <w:r w:rsidRPr="00982217"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9 класса </w:t>
      </w:r>
      <w:r w:rsidRPr="00982217">
        <w:rPr>
          <w:b/>
          <w:bCs/>
          <w:sz w:val="24"/>
          <w:szCs w:val="24"/>
        </w:rPr>
        <w:t xml:space="preserve"> по предметам</w:t>
      </w:r>
      <w:r>
        <w:rPr>
          <w:b/>
          <w:bCs/>
          <w:sz w:val="24"/>
          <w:szCs w:val="24"/>
        </w:rPr>
        <w:t xml:space="preserve"> по выбору</w:t>
      </w:r>
      <w:r w:rsidRPr="00982217">
        <w:rPr>
          <w:b/>
          <w:bCs/>
          <w:sz w:val="24"/>
          <w:szCs w:val="24"/>
        </w:rPr>
        <w:t>.</w:t>
      </w:r>
    </w:p>
    <w:tbl>
      <w:tblPr>
        <w:tblW w:w="9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2026"/>
        <w:gridCol w:w="961"/>
        <w:gridCol w:w="740"/>
        <w:gridCol w:w="709"/>
        <w:gridCol w:w="709"/>
        <w:gridCol w:w="708"/>
        <w:gridCol w:w="1134"/>
        <w:gridCol w:w="1134"/>
        <w:gridCol w:w="993"/>
      </w:tblGrid>
      <w:tr w:rsidR="007E1B25" w:rsidRPr="00CF09D8">
        <w:tc>
          <w:tcPr>
            <w:tcW w:w="776" w:type="dxa"/>
            <w:vMerge w:val="restart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proofErr w:type="spellStart"/>
            <w:r w:rsidRPr="00941AB3">
              <w:rPr>
                <w:rFonts w:ascii="Times New Roman" w:hAnsi="Times New Roman" w:cs="Times New Roman"/>
                <w:b/>
                <w:bCs/>
              </w:rPr>
              <w:t>вып</w:t>
            </w:r>
            <w:proofErr w:type="spellEnd"/>
            <w:r w:rsidRPr="00941AB3">
              <w:rPr>
                <w:rFonts w:ascii="Times New Roman" w:hAnsi="Times New Roman" w:cs="Times New Roman"/>
                <w:b/>
                <w:bCs/>
              </w:rPr>
              <w:t xml:space="preserve">. 9 </w:t>
            </w:r>
            <w:proofErr w:type="spellStart"/>
            <w:r w:rsidRPr="00941AB3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941AB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114" w:type="dxa"/>
            <w:gridSpan w:val="9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 xml:space="preserve">Предметы по выбору </w:t>
            </w:r>
          </w:p>
        </w:tc>
      </w:tr>
      <w:tr w:rsidR="007E1B25" w:rsidRPr="00CF09D8">
        <w:trPr>
          <w:trHeight w:val="390"/>
        </w:trPr>
        <w:tc>
          <w:tcPr>
            <w:tcW w:w="776" w:type="dxa"/>
            <w:vMerge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6" w:type="dxa"/>
            <w:vMerge w:val="restart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Наименование предмета</w:t>
            </w:r>
          </w:p>
        </w:tc>
        <w:tc>
          <w:tcPr>
            <w:tcW w:w="961" w:type="dxa"/>
            <w:vMerge w:val="restart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proofErr w:type="gramStart"/>
            <w:r w:rsidRPr="00941AB3">
              <w:rPr>
                <w:rFonts w:ascii="Times New Roman" w:hAnsi="Times New Roman" w:cs="Times New Roman"/>
                <w:b/>
                <w:bCs/>
              </w:rPr>
              <w:t>сдавших</w:t>
            </w:r>
            <w:proofErr w:type="gramEnd"/>
          </w:p>
        </w:tc>
        <w:tc>
          <w:tcPr>
            <w:tcW w:w="2866" w:type="dxa"/>
            <w:gridSpan w:val="4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Оценки</w:t>
            </w:r>
          </w:p>
        </w:tc>
        <w:tc>
          <w:tcPr>
            <w:tcW w:w="1134" w:type="dxa"/>
            <w:vMerge w:val="restart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proofErr w:type="gramStart"/>
            <w:r w:rsidRPr="00941AB3">
              <w:rPr>
                <w:rFonts w:ascii="Times New Roman" w:hAnsi="Times New Roman" w:cs="Times New Roman"/>
                <w:b/>
                <w:bCs/>
              </w:rPr>
              <w:t>получивших</w:t>
            </w:r>
            <w:proofErr w:type="gramEnd"/>
            <w:r w:rsidRPr="00941AB3">
              <w:rPr>
                <w:rFonts w:ascii="Times New Roman" w:hAnsi="Times New Roman" w:cs="Times New Roman"/>
                <w:b/>
                <w:bCs/>
              </w:rPr>
              <w:t xml:space="preserve"> оценку выше годовой</w:t>
            </w:r>
          </w:p>
        </w:tc>
        <w:tc>
          <w:tcPr>
            <w:tcW w:w="1134" w:type="dxa"/>
            <w:vMerge w:val="restart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proofErr w:type="gramStart"/>
            <w:r w:rsidRPr="00941AB3">
              <w:rPr>
                <w:rFonts w:ascii="Times New Roman" w:hAnsi="Times New Roman" w:cs="Times New Roman"/>
                <w:b/>
                <w:bCs/>
              </w:rPr>
              <w:t>получивших</w:t>
            </w:r>
            <w:proofErr w:type="gramEnd"/>
            <w:r w:rsidRPr="00941AB3">
              <w:rPr>
                <w:rFonts w:ascii="Times New Roman" w:hAnsi="Times New Roman" w:cs="Times New Roman"/>
                <w:b/>
                <w:bCs/>
              </w:rPr>
              <w:t xml:space="preserve"> оценку ниже годовой</w:t>
            </w:r>
          </w:p>
        </w:tc>
        <w:tc>
          <w:tcPr>
            <w:tcW w:w="993" w:type="dxa"/>
            <w:vMerge w:val="restart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proofErr w:type="gramStart"/>
            <w:r w:rsidRPr="00941AB3">
              <w:rPr>
                <w:rFonts w:ascii="Times New Roman" w:hAnsi="Times New Roman" w:cs="Times New Roman"/>
                <w:b/>
                <w:bCs/>
              </w:rPr>
              <w:t>подтвердивших</w:t>
            </w:r>
            <w:proofErr w:type="gramEnd"/>
            <w:r w:rsidRPr="00941AB3">
              <w:rPr>
                <w:rFonts w:ascii="Times New Roman" w:hAnsi="Times New Roman" w:cs="Times New Roman"/>
                <w:b/>
                <w:bCs/>
              </w:rPr>
              <w:t xml:space="preserve"> годовую оценку</w:t>
            </w:r>
          </w:p>
        </w:tc>
      </w:tr>
      <w:tr w:rsidR="007E1B25" w:rsidRPr="00CF09D8">
        <w:trPr>
          <w:trHeight w:val="885"/>
        </w:trPr>
        <w:tc>
          <w:tcPr>
            <w:tcW w:w="776" w:type="dxa"/>
            <w:vMerge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AB3">
              <w:rPr>
                <w:rFonts w:ascii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134" w:type="dxa"/>
            <w:vMerge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B25" w:rsidRPr="00CF09D8">
        <w:tc>
          <w:tcPr>
            <w:tcW w:w="776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6" w:type="dxa"/>
          </w:tcPr>
          <w:p w:rsidR="007E1B25" w:rsidRPr="00941AB3" w:rsidRDefault="007E1B25" w:rsidP="00471F0A">
            <w:pPr>
              <w:pStyle w:val="12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961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3</w:t>
            </w:r>
          </w:p>
        </w:tc>
      </w:tr>
      <w:tr w:rsidR="007E1B25" w:rsidRPr="00CF09D8">
        <w:tc>
          <w:tcPr>
            <w:tcW w:w="776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E1B25" w:rsidRPr="00941AB3" w:rsidRDefault="007E1B25" w:rsidP="00471F0A">
            <w:pPr>
              <w:pStyle w:val="12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1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4</w:t>
            </w:r>
          </w:p>
        </w:tc>
      </w:tr>
      <w:tr w:rsidR="007E1B25" w:rsidRPr="00CF09D8">
        <w:tc>
          <w:tcPr>
            <w:tcW w:w="776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E1B25" w:rsidRPr="00941AB3" w:rsidRDefault="007E1B25" w:rsidP="00471F0A">
            <w:pPr>
              <w:pStyle w:val="12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1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</w:tr>
      <w:tr w:rsidR="007E1B25" w:rsidRPr="00CF09D8">
        <w:tc>
          <w:tcPr>
            <w:tcW w:w="776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E1B25" w:rsidRPr="00941AB3" w:rsidRDefault="007E1B25" w:rsidP="00471F0A">
            <w:pPr>
              <w:pStyle w:val="12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961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3</w:t>
            </w:r>
          </w:p>
        </w:tc>
      </w:tr>
      <w:tr w:rsidR="007E1B25" w:rsidRPr="00CF09D8">
        <w:tc>
          <w:tcPr>
            <w:tcW w:w="776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E1B25" w:rsidRPr="00941AB3" w:rsidRDefault="007E1B25" w:rsidP="00471F0A">
            <w:pPr>
              <w:pStyle w:val="12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1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E1B25" w:rsidRPr="00941AB3" w:rsidRDefault="007E1B25" w:rsidP="00941AB3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941AB3">
              <w:rPr>
                <w:rFonts w:ascii="Times New Roman" w:hAnsi="Times New Roman" w:cs="Times New Roman"/>
              </w:rPr>
              <w:t>6</w:t>
            </w:r>
          </w:p>
        </w:tc>
      </w:tr>
    </w:tbl>
    <w:p w:rsidR="007E1B25" w:rsidRPr="004A590A" w:rsidRDefault="007E1B25" w:rsidP="00D46E82">
      <w:pPr>
        <w:ind w:firstLine="567"/>
        <w:jc w:val="center"/>
        <w:rPr>
          <w:b/>
          <w:bCs/>
          <w:sz w:val="24"/>
          <w:szCs w:val="24"/>
        </w:rPr>
      </w:pPr>
      <w:r w:rsidRPr="004A590A">
        <w:rPr>
          <w:b/>
          <w:bCs/>
          <w:sz w:val="24"/>
          <w:szCs w:val="24"/>
        </w:rPr>
        <w:t>Итоги государственной итоговой аттестации в 9 классе.</w:t>
      </w:r>
    </w:p>
    <w:p w:rsidR="007E1B25" w:rsidRDefault="007E1B25" w:rsidP="00D46E82">
      <w:pPr>
        <w:jc w:val="center"/>
        <w:rPr>
          <w:b/>
          <w:bCs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1"/>
        <w:gridCol w:w="1670"/>
        <w:gridCol w:w="1796"/>
        <w:gridCol w:w="1192"/>
        <w:gridCol w:w="1192"/>
        <w:gridCol w:w="1192"/>
        <w:gridCol w:w="1553"/>
      </w:tblGrid>
      <w:tr w:rsidR="007E1B25" w:rsidRPr="004A590A">
        <w:tc>
          <w:tcPr>
            <w:tcW w:w="1517" w:type="dxa"/>
          </w:tcPr>
          <w:p w:rsidR="007E1B25" w:rsidRPr="00941AB3" w:rsidRDefault="007E1B25" w:rsidP="00941AB3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B3">
              <w:tab/>
            </w:r>
            <w:r w:rsidRPr="00941AB3">
              <w:rPr>
                <w:b/>
                <w:bCs/>
                <w:sz w:val="20"/>
                <w:szCs w:val="20"/>
              </w:rPr>
              <w:t xml:space="preserve">Предметы по </w:t>
            </w:r>
            <w:proofErr w:type="spellStart"/>
            <w:r w:rsidRPr="00941AB3">
              <w:rPr>
                <w:b/>
                <w:bCs/>
                <w:sz w:val="20"/>
                <w:szCs w:val="20"/>
              </w:rPr>
              <w:t>предпрофилю</w:t>
            </w:r>
            <w:proofErr w:type="spellEnd"/>
          </w:p>
        </w:tc>
        <w:tc>
          <w:tcPr>
            <w:tcW w:w="1882" w:type="dxa"/>
          </w:tcPr>
          <w:p w:rsidR="007E1B25" w:rsidRPr="00941AB3" w:rsidRDefault="007E1B25" w:rsidP="00941AB3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B3">
              <w:rPr>
                <w:b/>
                <w:bCs/>
                <w:sz w:val="20"/>
                <w:szCs w:val="20"/>
              </w:rPr>
              <w:t xml:space="preserve">ФИО </w:t>
            </w:r>
            <w:proofErr w:type="spellStart"/>
            <w:r w:rsidRPr="00941AB3">
              <w:rPr>
                <w:b/>
                <w:bCs/>
                <w:sz w:val="20"/>
                <w:szCs w:val="20"/>
              </w:rPr>
              <w:t>об-ся</w:t>
            </w:r>
            <w:proofErr w:type="spellEnd"/>
            <w:r w:rsidRPr="00941AB3">
              <w:rPr>
                <w:b/>
                <w:bCs/>
                <w:sz w:val="20"/>
                <w:szCs w:val="20"/>
              </w:rPr>
              <w:t xml:space="preserve"> (перечислить всех </w:t>
            </w:r>
            <w:proofErr w:type="spellStart"/>
            <w:r w:rsidRPr="00941AB3">
              <w:rPr>
                <w:b/>
                <w:bCs/>
                <w:sz w:val="20"/>
                <w:szCs w:val="20"/>
              </w:rPr>
              <w:t>об-ся</w:t>
            </w:r>
            <w:proofErr w:type="spellEnd"/>
            <w:r w:rsidRPr="00941AB3">
              <w:rPr>
                <w:b/>
                <w:bCs/>
                <w:sz w:val="20"/>
                <w:szCs w:val="20"/>
              </w:rPr>
              <w:t xml:space="preserve"> 9 </w:t>
            </w:r>
            <w:proofErr w:type="spellStart"/>
            <w:r w:rsidRPr="00941AB3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941AB3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924" w:type="dxa"/>
          </w:tcPr>
          <w:p w:rsidR="007E1B25" w:rsidRPr="00941AB3" w:rsidRDefault="007E1B25" w:rsidP="00941AB3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B3">
              <w:rPr>
                <w:b/>
                <w:bCs/>
                <w:sz w:val="20"/>
                <w:szCs w:val="20"/>
              </w:rPr>
              <w:t>Предметы, сдаваемые на ГИА-9 (перечислить все предметы)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B3">
              <w:rPr>
                <w:b/>
                <w:bCs/>
                <w:sz w:val="20"/>
                <w:szCs w:val="20"/>
              </w:rPr>
              <w:t>Оценка за ГИА-9 по данным предметам</w:t>
            </w:r>
          </w:p>
          <w:p w:rsidR="007E1B25" w:rsidRPr="00941AB3" w:rsidRDefault="007E1B25" w:rsidP="00941A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B3">
              <w:rPr>
                <w:b/>
                <w:bCs/>
                <w:sz w:val="20"/>
                <w:szCs w:val="20"/>
              </w:rPr>
              <w:t>Годовая оценка по данным предметам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B3">
              <w:rPr>
                <w:b/>
                <w:bCs/>
                <w:sz w:val="20"/>
                <w:szCs w:val="20"/>
              </w:rPr>
              <w:t>Итоговая оценка по данным предметам (в аттестат)</w:t>
            </w:r>
          </w:p>
        </w:tc>
        <w:tc>
          <w:tcPr>
            <w:tcW w:w="1557" w:type="dxa"/>
          </w:tcPr>
          <w:p w:rsidR="007E1B25" w:rsidRPr="00941AB3" w:rsidRDefault="007E1B25" w:rsidP="00941AB3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B3">
              <w:rPr>
                <w:b/>
                <w:bCs/>
                <w:sz w:val="20"/>
                <w:szCs w:val="20"/>
              </w:rPr>
              <w:t>ФИО учителя, преподающего предмет</w:t>
            </w:r>
          </w:p>
        </w:tc>
      </w:tr>
      <w:tr w:rsidR="007E1B25" w:rsidRPr="004A590A">
        <w:tc>
          <w:tcPr>
            <w:tcW w:w="1517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1.Безбожнов Р.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Математика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Дудкина Л.П.</w:t>
            </w: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2.Гарбузова И.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Математика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3.Егоров М.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Математика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4.Кашмирова Е.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Математика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5.Кораблева К.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Математика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6.Петринко С.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Математика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7.Цыгульская Т.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Математика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8" w:type="dxa"/>
            <w:gridSpan w:val="3"/>
          </w:tcPr>
          <w:p w:rsidR="007E1B25" w:rsidRPr="00941AB3" w:rsidRDefault="007E1B25" w:rsidP="00941AB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1AB3">
              <w:rPr>
                <w:b/>
                <w:bCs/>
                <w:color w:val="FF0000"/>
                <w:sz w:val="20"/>
                <w:szCs w:val="20"/>
              </w:rPr>
              <w:t>Средняя отметка – 3,1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Химия</w:t>
            </w:r>
          </w:p>
        </w:tc>
        <w:tc>
          <w:tcPr>
            <w:tcW w:w="1882" w:type="dxa"/>
          </w:tcPr>
          <w:p w:rsidR="007E1B25" w:rsidRPr="00941AB3" w:rsidRDefault="007E1B25" w:rsidP="004A590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1.Гарбузова И.</w:t>
            </w:r>
          </w:p>
        </w:tc>
        <w:tc>
          <w:tcPr>
            <w:tcW w:w="1924" w:type="dxa"/>
          </w:tcPr>
          <w:p w:rsidR="007E1B25" w:rsidRPr="00941AB3" w:rsidRDefault="007E1B25" w:rsidP="004A590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Химия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proofErr w:type="spellStart"/>
            <w:r w:rsidRPr="00941AB3">
              <w:rPr>
                <w:sz w:val="20"/>
                <w:szCs w:val="20"/>
              </w:rPr>
              <w:t>Носкова</w:t>
            </w:r>
            <w:proofErr w:type="spellEnd"/>
            <w:r w:rsidRPr="00941AB3">
              <w:rPr>
                <w:sz w:val="20"/>
                <w:szCs w:val="20"/>
              </w:rPr>
              <w:t xml:space="preserve"> Е.Н.</w:t>
            </w: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4A590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2.Кашмирова Е.</w:t>
            </w:r>
          </w:p>
        </w:tc>
        <w:tc>
          <w:tcPr>
            <w:tcW w:w="1924" w:type="dxa"/>
          </w:tcPr>
          <w:p w:rsidR="007E1B25" w:rsidRPr="00941AB3" w:rsidRDefault="007E1B25" w:rsidP="004A590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Химия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8" w:type="dxa"/>
            <w:gridSpan w:val="3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b/>
                <w:bCs/>
                <w:color w:val="FF0000"/>
                <w:sz w:val="20"/>
                <w:szCs w:val="20"/>
              </w:rPr>
              <w:t>Средняя отметка – 3,5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Биология</w:t>
            </w: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3.Безбожнов Р.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Биология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Михайлова Л.В.</w:t>
            </w: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4.Егоров М.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Биология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5.Кораблева К.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Биология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6.Петринко С.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Биология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7.Цыгульская Т.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Биология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8" w:type="dxa"/>
            <w:gridSpan w:val="3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b/>
                <w:bCs/>
                <w:color w:val="FF0000"/>
                <w:sz w:val="20"/>
                <w:szCs w:val="20"/>
              </w:rPr>
              <w:t>Средняя отметка – 3,2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1.Безбожнов Р.</w:t>
            </w:r>
          </w:p>
        </w:tc>
        <w:tc>
          <w:tcPr>
            <w:tcW w:w="1924" w:type="dxa"/>
          </w:tcPr>
          <w:p w:rsidR="007E1B25" w:rsidRPr="00941AB3" w:rsidRDefault="007E1B25" w:rsidP="004A590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Кускова И.В.</w:t>
            </w: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2.Гарбузова И.</w:t>
            </w:r>
          </w:p>
        </w:tc>
        <w:tc>
          <w:tcPr>
            <w:tcW w:w="1924" w:type="dxa"/>
          </w:tcPr>
          <w:p w:rsidR="007E1B25" w:rsidRPr="00941AB3" w:rsidRDefault="007E1B25" w:rsidP="004A590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3.Егоров М.</w:t>
            </w:r>
          </w:p>
        </w:tc>
        <w:tc>
          <w:tcPr>
            <w:tcW w:w="1924" w:type="dxa"/>
          </w:tcPr>
          <w:p w:rsidR="007E1B25" w:rsidRPr="00941AB3" w:rsidRDefault="007E1B25" w:rsidP="004A590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4.Кашмирова Е.</w:t>
            </w:r>
          </w:p>
        </w:tc>
        <w:tc>
          <w:tcPr>
            <w:tcW w:w="1924" w:type="dxa"/>
          </w:tcPr>
          <w:p w:rsidR="007E1B25" w:rsidRPr="00941AB3" w:rsidRDefault="007E1B25" w:rsidP="004A590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5.Кораблева К.</w:t>
            </w:r>
          </w:p>
        </w:tc>
        <w:tc>
          <w:tcPr>
            <w:tcW w:w="1924" w:type="dxa"/>
          </w:tcPr>
          <w:p w:rsidR="007E1B25" w:rsidRPr="00941AB3" w:rsidRDefault="007E1B25" w:rsidP="004A590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6.Петринко С.</w:t>
            </w:r>
          </w:p>
        </w:tc>
        <w:tc>
          <w:tcPr>
            <w:tcW w:w="1924" w:type="dxa"/>
          </w:tcPr>
          <w:p w:rsidR="007E1B25" w:rsidRPr="00941AB3" w:rsidRDefault="007E1B25" w:rsidP="004A590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7.Цыгульская Т.</w:t>
            </w:r>
          </w:p>
        </w:tc>
        <w:tc>
          <w:tcPr>
            <w:tcW w:w="1924" w:type="dxa"/>
          </w:tcPr>
          <w:p w:rsidR="007E1B25" w:rsidRPr="00941AB3" w:rsidRDefault="007E1B25" w:rsidP="004A590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8" w:type="dxa"/>
            <w:gridSpan w:val="3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b/>
                <w:bCs/>
                <w:color w:val="FF0000"/>
                <w:sz w:val="20"/>
                <w:szCs w:val="20"/>
              </w:rPr>
              <w:t>Средняя отметка – 3,3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1.Безбожнов Р.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Миронова Н.М.</w:t>
            </w: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2.Гарбузова И.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3.Егоров М.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4.Кашмирова Е.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5.Кораблева К.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6.Петринко С.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1B25" w:rsidRPr="00941AB3" w:rsidRDefault="007E1B25" w:rsidP="00941A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AB3">
              <w:rPr>
                <w:color w:val="000000"/>
                <w:sz w:val="20"/>
                <w:szCs w:val="20"/>
              </w:rPr>
              <w:t>7.Цыгульская Т.</w:t>
            </w:r>
          </w:p>
        </w:tc>
        <w:tc>
          <w:tcPr>
            <w:tcW w:w="1924" w:type="dxa"/>
          </w:tcPr>
          <w:p w:rsidR="007E1B25" w:rsidRPr="00941AB3" w:rsidRDefault="007E1B25" w:rsidP="0032148A">
            <w:pPr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vMerge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  <w:tr w:rsidR="007E1B25" w:rsidRPr="004A590A">
        <w:tc>
          <w:tcPr>
            <w:tcW w:w="1517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8" w:type="dxa"/>
            <w:gridSpan w:val="3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  <w:r w:rsidRPr="00941AB3">
              <w:rPr>
                <w:b/>
                <w:bCs/>
                <w:color w:val="FF0000"/>
                <w:sz w:val="20"/>
                <w:szCs w:val="20"/>
              </w:rPr>
              <w:t>Средняя отметка – 4</w:t>
            </w: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7E1B25" w:rsidRPr="00941AB3" w:rsidRDefault="007E1B25" w:rsidP="00941A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1B25" w:rsidRPr="00016EEE" w:rsidRDefault="007E1B25" w:rsidP="00D46E82">
      <w:pPr>
        <w:ind w:firstLine="540"/>
        <w:jc w:val="both"/>
        <w:rPr>
          <w:sz w:val="24"/>
          <w:szCs w:val="24"/>
        </w:rPr>
      </w:pPr>
      <w:r w:rsidRPr="00016EEE">
        <w:rPr>
          <w:sz w:val="24"/>
          <w:szCs w:val="24"/>
        </w:rPr>
        <w:tab/>
      </w:r>
    </w:p>
    <w:p w:rsidR="007E1B25" w:rsidRPr="00016EEE" w:rsidRDefault="007E1B25" w:rsidP="00D46E82">
      <w:pPr>
        <w:jc w:val="both"/>
        <w:rPr>
          <w:sz w:val="24"/>
          <w:szCs w:val="24"/>
        </w:rPr>
      </w:pPr>
      <w:r w:rsidRPr="00016EEE">
        <w:rPr>
          <w:sz w:val="24"/>
          <w:szCs w:val="24"/>
        </w:rPr>
        <w:tab/>
      </w:r>
      <w:r w:rsidRPr="00016EEE">
        <w:rPr>
          <w:color w:val="000000"/>
          <w:sz w:val="24"/>
          <w:szCs w:val="24"/>
        </w:rPr>
        <w:t>Анализ результатов итоговой аттестации позволяет сделать вывод о том, что качество знаний учащихся 9 класса соответствует федеральным государственным образовательным стандартам, уровень подготовки по сдаваемым предметам стабилен.</w:t>
      </w:r>
    </w:p>
    <w:p w:rsidR="007E1B25" w:rsidRDefault="007E1B25" w:rsidP="00D46E82">
      <w:pPr>
        <w:ind w:left="720"/>
        <w:jc w:val="center"/>
        <w:rPr>
          <w:b/>
          <w:bCs/>
          <w:sz w:val="24"/>
          <w:szCs w:val="24"/>
        </w:rPr>
      </w:pPr>
    </w:p>
    <w:p w:rsidR="007E1B25" w:rsidRPr="001D620B" w:rsidRDefault="007E1B25" w:rsidP="00D46E82">
      <w:pPr>
        <w:ind w:left="720"/>
        <w:jc w:val="center"/>
        <w:rPr>
          <w:b/>
          <w:bCs/>
          <w:color w:val="FF0000"/>
        </w:rPr>
      </w:pPr>
      <w:r w:rsidRPr="001D620B">
        <w:rPr>
          <w:b/>
          <w:bCs/>
          <w:color w:val="FF0000"/>
        </w:rPr>
        <w:lastRenderedPageBreak/>
        <w:t>Анализ итоговой  аттестации</w:t>
      </w:r>
    </w:p>
    <w:p w:rsidR="007E1B25" w:rsidRPr="001D620B" w:rsidRDefault="007E1B25" w:rsidP="00D46E82">
      <w:pPr>
        <w:ind w:left="720"/>
        <w:jc w:val="center"/>
        <w:rPr>
          <w:b/>
          <w:bCs/>
          <w:color w:val="FF0000"/>
        </w:rPr>
      </w:pPr>
      <w:r w:rsidRPr="001D620B">
        <w:rPr>
          <w:b/>
          <w:bCs/>
          <w:color w:val="FF0000"/>
        </w:rPr>
        <w:t>в 11 классе в 201</w:t>
      </w:r>
      <w:r>
        <w:rPr>
          <w:b/>
          <w:bCs/>
          <w:color w:val="FF0000"/>
        </w:rPr>
        <w:t>3</w:t>
      </w:r>
      <w:r w:rsidRPr="001D620B">
        <w:rPr>
          <w:b/>
          <w:bCs/>
          <w:color w:val="FF0000"/>
        </w:rPr>
        <w:t xml:space="preserve"> -  201</w:t>
      </w:r>
      <w:r>
        <w:rPr>
          <w:b/>
          <w:bCs/>
          <w:color w:val="FF0000"/>
        </w:rPr>
        <w:t>4</w:t>
      </w:r>
      <w:r w:rsidRPr="001D620B">
        <w:rPr>
          <w:b/>
          <w:bCs/>
          <w:color w:val="FF0000"/>
        </w:rPr>
        <w:t xml:space="preserve"> учебном году.</w:t>
      </w:r>
    </w:p>
    <w:p w:rsidR="007E1B25" w:rsidRPr="000B6ADE" w:rsidRDefault="007E1B25" w:rsidP="00D46E82">
      <w:pPr>
        <w:pStyle w:val="a5"/>
        <w:spacing w:before="0" w:after="0"/>
        <w:ind w:firstLine="708"/>
        <w:jc w:val="both"/>
        <w:rPr>
          <w:sz w:val="24"/>
          <w:szCs w:val="24"/>
        </w:rPr>
      </w:pPr>
      <w:r w:rsidRPr="000B6ADE">
        <w:rPr>
          <w:sz w:val="24"/>
          <w:szCs w:val="24"/>
        </w:rPr>
        <w:t xml:space="preserve">Русский язык и математика - обязательные для всех выпускников средней школы экзамены, и альтернативы ЕГЭ как формы его проведения сегодня нет. Независимая экспертиза знаний учащихся требует от </w:t>
      </w:r>
      <w:proofErr w:type="gramStart"/>
      <w:r w:rsidRPr="000B6ADE">
        <w:rPr>
          <w:sz w:val="24"/>
          <w:szCs w:val="24"/>
        </w:rPr>
        <w:t>учителя</w:t>
      </w:r>
      <w:proofErr w:type="gramEnd"/>
      <w:r w:rsidRPr="000B6ADE">
        <w:rPr>
          <w:sz w:val="24"/>
          <w:szCs w:val="24"/>
        </w:rPr>
        <w:t xml:space="preserve"> прежде всего ориентации на результат, который может быть достигнут лишь в процессе системной, продуманной работы по приведению знаний обучающихся к требованиям Единого государственного экзамена.</w:t>
      </w:r>
    </w:p>
    <w:p w:rsidR="007E1B25" w:rsidRPr="000B6ADE" w:rsidRDefault="007E1B25" w:rsidP="00D46E82">
      <w:pPr>
        <w:pStyle w:val="a5"/>
        <w:spacing w:before="0" w:after="0"/>
        <w:ind w:firstLine="708"/>
        <w:jc w:val="both"/>
        <w:rPr>
          <w:sz w:val="24"/>
          <w:szCs w:val="24"/>
        </w:rPr>
      </w:pPr>
      <w:r w:rsidRPr="000B6ADE">
        <w:rPr>
          <w:sz w:val="24"/>
          <w:szCs w:val="24"/>
        </w:rPr>
        <w:t xml:space="preserve">В нашей школе создана 3-х уровневая нормативно-правовая база подготовки и проведения </w:t>
      </w:r>
      <w:r>
        <w:rPr>
          <w:sz w:val="24"/>
          <w:szCs w:val="24"/>
        </w:rPr>
        <w:t>государственной (итоговой) аттестации</w:t>
      </w:r>
      <w:r w:rsidRPr="000B6ADE">
        <w:rPr>
          <w:sz w:val="24"/>
          <w:szCs w:val="24"/>
        </w:rPr>
        <w:t xml:space="preserve"> выпускников в форме ЕГЭ: документы Федерального, регионального и муниципального уровней.</w:t>
      </w:r>
    </w:p>
    <w:p w:rsidR="007E1B25" w:rsidRPr="000B6ADE" w:rsidRDefault="007E1B25" w:rsidP="00D46E82">
      <w:pPr>
        <w:pStyle w:val="a5"/>
        <w:spacing w:before="0" w:after="0"/>
        <w:ind w:firstLine="708"/>
        <w:jc w:val="both"/>
        <w:rPr>
          <w:sz w:val="24"/>
          <w:szCs w:val="24"/>
        </w:rPr>
      </w:pPr>
      <w:r w:rsidRPr="000B6ADE">
        <w:rPr>
          <w:sz w:val="24"/>
          <w:szCs w:val="24"/>
        </w:rPr>
        <w:t xml:space="preserve">Нормативно - правовые документы по проведению ЕГЭ изучаются </w:t>
      </w:r>
      <w:r>
        <w:rPr>
          <w:sz w:val="24"/>
          <w:szCs w:val="24"/>
        </w:rPr>
        <w:t>учителями</w:t>
      </w:r>
      <w:r w:rsidRPr="000B6ADE">
        <w:rPr>
          <w:sz w:val="24"/>
          <w:szCs w:val="24"/>
        </w:rPr>
        <w:t xml:space="preserve"> на совещаниях, заседаниях МО, обучающимися на классных часах и их родителями на родительских собраниях</w:t>
      </w:r>
      <w:r>
        <w:rPr>
          <w:sz w:val="24"/>
          <w:szCs w:val="24"/>
        </w:rPr>
        <w:t>, собеседованиях систематически.</w:t>
      </w:r>
    </w:p>
    <w:p w:rsidR="007E1B25" w:rsidRPr="000B6ADE" w:rsidRDefault="007E1B25" w:rsidP="00D46E82">
      <w:pPr>
        <w:pStyle w:val="a5"/>
        <w:spacing w:before="0" w:after="0"/>
        <w:ind w:firstLine="360"/>
        <w:jc w:val="both"/>
        <w:rPr>
          <w:sz w:val="24"/>
          <w:szCs w:val="24"/>
        </w:rPr>
      </w:pPr>
      <w:r w:rsidRPr="000B6ADE">
        <w:rPr>
          <w:sz w:val="24"/>
          <w:szCs w:val="24"/>
        </w:rPr>
        <w:t> </w:t>
      </w:r>
      <w:r>
        <w:rPr>
          <w:sz w:val="24"/>
          <w:szCs w:val="24"/>
        </w:rPr>
        <w:tab/>
      </w:r>
      <w:r w:rsidRPr="000B6ADE">
        <w:rPr>
          <w:sz w:val="24"/>
          <w:szCs w:val="24"/>
        </w:rPr>
        <w:t>Итоги  и анализ результатов ЕГЭ за предыдущий год рассматриваются на педсовете в августе месяце и заседаниях МО, где делаются выводы, относящиеся к ключевым моментам, на которых должна быть сосредоточена подготовка к ЕГЭ в текущем году.</w:t>
      </w:r>
    </w:p>
    <w:p w:rsidR="007E1B25" w:rsidRPr="008C591F" w:rsidRDefault="007E1B25" w:rsidP="00724647">
      <w:pPr>
        <w:pStyle w:val="a5"/>
        <w:spacing w:before="0"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Формируется банк</w:t>
      </w:r>
      <w:r w:rsidRPr="000B6ADE">
        <w:rPr>
          <w:sz w:val="24"/>
          <w:szCs w:val="24"/>
        </w:rPr>
        <w:t xml:space="preserve"> заданий по предметам, банк демоверсий по русскому языку и математики для учащихся, готовящихся к государственной итоговой аттестации в форме ЕГЭ.</w:t>
      </w:r>
      <w:r>
        <w:t xml:space="preserve">   </w:t>
      </w:r>
      <w:r w:rsidRPr="008C591F">
        <w:rPr>
          <w:sz w:val="24"/>
          <w:szCs w:val="24"/>
        </w:rPr>
        <w:t>О некоторых направлениях совершенствования методики обучения математики и русского языка говорилось в методических письмах прошлых лет, в частности:</w:t>
      </w:r>
    </w:p>
    <w:p w:rsidR="007E1B25" w:rsidRPr="008C591F" w:rsidRDefault="007E1B25" w:rsidP="00724647">
      <w:pPr>
        <w:pStyle w:val="a5"/>
        <w:spacing w:before="0" w:after="0"/>
        <w:ind w:firstLine="360"/>
        <w:jc w:val="both"/>
        <w:rPr>
          <w:sz w:val="24"/>
          <w:szCs w:val="24"/>
        </w:rPr>
      </w:pPr>
      <w:r w:rsidRPr="008C591F">
        <w:rPr>
          <w:sz w:val="24"/>
          <w:szCs w:val="24"/>
        </w:rPr>
        <w:t>- Ориентация на прочное усвоение базовых требований  к математической подготовке,</w:t>
      </w:r>
    </w:p>
    <w:p w:rsidR="007E1B25" w:rsidRPr="008C591F" w:rsidRDefault="007E1B25" w:rsidP="00724647">
      <w:pPr>
        <w:pStyle w:val="a5"/>
        <w:spacing w:before="0" w:after="0"/>
        <w:ind w:firstLine="360"/>
        <w:jc w:val="both"/>
        <w:rPr>
          <w:sz w:val="24"/>
          <w:szCs w:val="24"/>
        </w:rPr>
      </w:pPr>
      <w:r w:rsidRPr="008C591F">
        <w:rPr>
          <w:sz w:val="24"/>
          <w:szCs w:val="24"/>
        </w:rPr>
        <w:t xml:space="preserve">-дифференциации обучения, разработке стратегии обучения и подготовке к выпускному экзамену с учетом уже </w:t>
      </w:r>
      <w:proofErr w:type="gramStart"/>
      <w:r w:rsidRPr="008C591F">
        <w:rPr>
          <w:sz w:val="24"/>
          <w:szCs w:val="24"/>
        </w:rPr>
        <w:t>имеющихся</w:t>
      </w:r>
      <w:proofErr w:type="gramEnd"/>
      <w:r w:rsidRPr="008C591F">
        <w:rPr>
          <w:sz w:val="24"/>
          <w:szCs w:val="24"/>
        </w:rPr>
        <w:t xml:space="preserve"> у выпускника  уровня образовательной подготовки.</w:t>
      </w:r>
    </w:p>
    <w:p w:rsidR="007E1B25" w:rsidRPr="008C591F" w:rsidRDefault="007E1B25" w:rsidP="00724647">
      <w:pPr>
        <w:pStyle w:val="a5"/>
        <w:spacing w:before="0" w:after="0"/>
        <w:ind w:firstLine="360"/>
        <w:jc w:val="both"/>
        <w:rPr>
          <w:sz w:val="24"/>
          <w:szCs w:val="24"/>
        </w:rPr>
      </w:pPr>
      <w:r w:rsidRPr="008C591F">
        <w:rPr>
          <w:sz w:val="24"/>
          <w:szCs w:val="24"/>
        </w:rPr>
        <w:t xml:space="preserve">   КИМ ЕГЭ-201</w:t>
      </w:r>
      <w:r>
        <w:rPr>
          <w:sz w:val="24"/>
          <w:szCs w:val="24"/>
        </w:rPr>
        <w:t>3</w:t>
      </w:r>
      <w:r w:rsidRPr="008C591F">
        <w:rPr>
          <w:sz w:val="24"/>
          <w:szCs w:val="24"/>
        </w:rPr>
        <w:t xml:space="preserve"> года ориентируют и учителя и </w:t>
      </w:r>
      <w:r>
        <w:rPr>
          <w:sz w:val="24"/>
          <w:szCs w:val="24"/>
        </w:rPr>
        <w:t>выпускника</w:t>
      </w:r>
      <w:r w:rsidRPr="008C591F">
        <w:rPr>
          <w:sz w:val="24"/>
          <w:szCs w:val="24"/>
        </w:rPr>
        <w:t xml:space="preserve"> на полноценное изучение курса математики</w:t>
      </w:r>
      <w:r>
        <w:rPr>
          <w:sz w:val="24"/>
          <w:szCs w:val="24"/>
        </w:rPr>
        <w:t>. И</w:t>
      </w:r>
      <w:r w:rsidRPr="008C591F">
        <w:rPr>
          <w:sz w:val="24"/>
          <w:szCs w:val="24"/>
        </w:rPr>
        <w:t>з опыта работы известно, что одного  учебника недостаточно для подготовки выпускников к ЕГЭ, нужна дополнительная литература, тренировочные упражнения, задания для отработ</w:t>
      </w:r>
      <w:r>
        <w:rPr>
          <w:sz w:val="24"/>
          <w:szCs w:val="24"/>
        </w:rPr>
        <w:t>ки знаний и навыков обучающихся.</w:t>
      </w:r>
      <w:r w:rsidRPr="008C591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Обучающимся было предложено использование ИКТ (</w:t>
      </w:r>
      <w:r w:rsidRPr="008C591F">
        <w:rPr>
          <w:sz w:val="24"/>
          <w:szCs w:val="24"/>
        </w:rPr>
        <w:t xml:space="preserve">тренажеры, решение тестов, которые предлагают сайты </w:t>
      </w:r>
      <w:hyperlink r:id="rId39" w:history="1">
        <w:r w:rsidRPr="008C591F">
          <w:rPr>
            <w:rStyle w:val="af"/>
            <w:sz w:val="24"/>
            <w:szCs w:val="24"/>
          </w:rPr>
          <w:t>WWW.MIOO.RU</w:t>
        </w:r>
      </w:hyperlink>
      <w:r w:rsidRPr="008C591F">
        <w:rPr>
          <w:sz w:val="24"/>
          <w:szCs w:val="24"/>
        </w:rPr>
        <w:t>,  </w:t>
      </w:r>
      <w:hyperlink r:id="rId40" w:history="1">
        <w:r w:rsidRPr="008C591F">
          <w:rPr>
            <w:rStyle w:val="af"/>
            <w:sz w:val="24"/>
            <w:szCs w:val="24"/>
          </w:rPr>
          <w:t>www.UZTEST.RU</w:t>
        </w:r>
      </w:hyperlink>
      <w:r w:rsidRPr="008C591F">
        <w:rPr>
          <w:sz w:val="24"/>
          <w:szCs w:val="24"/>
        </w:rPr>
        <w:t xml:space="preserve">, </w:t>
      </w:r>
      <w:hyperlink r:id="rId41" w:history="1">
        <w:r w:rsidRPr="008C591F">
          <w:rPr>
            <w:rStyle w:val="af"/>
            <w:sz w:val="24"/>
            <w:szCs w:val="24"/>
          </w:rPr>
          <w:t>www.FIPI.RU</w:t>
        </w:r>
      </w:hyperlink>
      <w:r w:rsidRPr="008C591F">
        <w:rPr>
          <w:sz w:val="24"/>
          <w:szCs w:val="24"/>
        </w:rPr>
        <w:t>, а также открытый банк математических задач, варианты Демоверсий экзаменационных работ.  </w:t>
      </w:r>
      <w:proofErr w:type="gramEnd"/>
    </w:p>
    <w:p w:rsidR="007E1B25" w:rsidRPr="008C591F" w:rsidRDefault="007E1B25" w:rsidP="00724647">
      <w:pPr>
        <w:pStyle w:val="a5"/>
        <w:spacing w:before="0" w:after="0"/>
        <w:ind w:firstLine="360"/>
        <w:jc w:val="both"/>
        <w:rPr>
          <w:sz w:val="24"/>
          <w:szCs w:val="24"/>
        </w:rPr>
      </w:pPr>
      <w:r w:rsidRPr="008C591F">
        <w:rPr>
          <w:sz w:val="24"/>
          <w:szCs w:val="24"/>
        </w:rPr>
        <w:t xml:space="preserve">    Представленные в экзаменационной работе 201</w:t>
      </w:r>
      <w:r>
        <w:rPr>
          <w:sz w:val="24"/>
          <w:szCs w:val="24"/>
        </w:rPr>
        <w:t>4</w:t>
      </w:r>
      <w:r w:rsidRPr="008C591F">
        <w:rPr>
          <w:sz w:val="24"/>
          <w:szCs w:val="24"/>
        </w:rPr>
        <w:t xml:space="preserve"> года задания охватывали учебный материал всех содержательных блоков, разделов школьного </w:t>
      </w:r>
      <w:r w:rsidRPr="008C591F">
        <w:rPr>
          <w:b/>
          <w:bCs/>
          <w:sz w:val="24"/>
          <w:szCs w:val="24"/>
        </w:rPr>
        <w:t>курса русского языка</w:t>
      </w:r>
      <w:r w:rsidRPr="008C591F">
        <w:rPr>
          <w:sz w:val="24"/>
          <w:szCs w:val="24"/>
        </w:rPr>
        <w:t>. Эти знания и умения по тому или иному разделу, как правило, были востребованы при выполнении  всех трех частей экзаменационного текста. Все способы предъявления языкового материала не новы для школьников и постоянно используются в практике преподавания русского языка, а овладение следующим</w:t>
      </w:r>
      <w:r>
        <w:rPr>
          <w:sz w:val="24"/>
          <w:szCs w:val="24"/>
        </w:rPr>
        <w:t>и умениями, проверяемые на ЕГЭ, </w:t>
      </w:r>
      <w:r w:rsidRPr="008C591F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Pr="008C591F">
        <w:rPr>
          <w:sz w:val="24"/>
          <w:szCs w:val="24"/>
        </w:rPr>
        <w:t>вляются основой формирования предметных компетенций:</w:t>
      </w:r>
    </w:p>
    <w:p w:rsidR="007E1B25" w:rsidRPr="008C591F" w:rsidRDefault="007E1B25" w:rsidP="00724647">
      <w:pPr>
        <w:pStyle w:val="a5"/>
        <w:spacing w:before="0" w:after="0"/>
        <w:ind w:left="720"/>
        <w:jc w:val="both"/>
        <w:rPr>
          <w:sz w:val="24"/>
          <w:szCs w:val="24"/>
        </w:rPr>
      </w:pPr>
      <w:r>
        <w:t>-</w:t>
      </w:r>
      <w:r w:rsidRPr="008C591F">
        <w:rPr>
          <w:sz w:val="24"/>
          <w:szCs w:val="24"/>
        </w:rPr>
        <w:t>умение анализировать, классифицировать языковые факты с целью обеспечения различных видов речевой деятельности;</w:t>
      </w:r>
    </w:p>
    <w:p w:rsidR="007E1B25" w:rsidRPr="008C591F" w:rsidRDefault="007E1B25" w:rsidP="00724647">
      <w:pPr>
        <w:pStyle w:val="a5"/>
        <w:spacing w:before="0" w:after="0"/>
        <w:ind w:left="720"/>
        <w:jc w:val="both"/>
        <w:rPr>
          <w:sz w:val="24"/>
          <w:szCs w:val="24"/>
        </w:rPr>
      </w:pPr>
      <w:r w:rsidRPr="008C591F">
        <w:rPr>
          <w:sz w:val="24"/>
          <w:szCs w:val="24"/>
        </w:rPr>
        <w:t>-оценивать языковые факты с точки зрения нормативности;</w:t>
      </w:r>
    </w:p>
    <w:p w:rsidR="007E1B25" w:rsidRPr="008C591F" w:rsidRDefault="007E1B25" w:rsidP="00724647">
      <w:pPr>
        <w:pStyle w:val="a5"/>
        <w:spacing w:before="0" w:after="0"/>
        <w:ind w:left="720"/>
        <w:jc w:val="both"/>
        <w:rPr>
          <w:sz w:val="24"/>
          <w:szCs w:val="24"/>
        </w:rPr>
      </w:pPr>
      <w:r w:rsidRPr="008C591F">
        <w:rPr>
          <w:sz w:val="24"/>
          <w:szCs w:val="24"/>
        </w:rPr>
        <w:t>-использовать основные приемы информационной переработки текста;</w:t>
      </w:r>
    </w:p>
    <w:p w:rsidR="007E1B25" w:rsidRPr="008C591F" w:rsidRDefault="007E1B25" w:rsidP="00724647">
      <w:pPr>
        <w:pStyle w:val="a5"/>
        <w:spacing w:before="0" w:after="0"/>
        <w:ind w:left="720"/>
        <w:jc w:val="both"/>
        <w:rPr>
          <w:sz w:val="24"/>
          <w:szCs w:val="24"/>
        </w:rPr>
      </w:pPr>
      <w:r w:rsidRPr="008C591F">
        <w:rPr>
          <w:sz w:val="24"/>
          <w:szCs w:val="24"/>
        </w:rPr>
        <w:t>-оценивать письменные высказывания с точки зрения языкового оформления.</w:t>
      </w:r>
    </w:p>
    <w:p w:rsidR="007E1B25" w:rsidRPr="008C591F" w:rsidRDefault="007E1B25" w:rsidP="00724647">
      <w:pPr>
        <w:pStyle w:val="a5"/>
        <w:spacing w:before="0" w:after="0"/>
        <w:ind w:left="720"/>
        <w:jc w:val="both"/>
        <w:rPr>
          <w:sz w:val="24"/>
          <w:szCs w:val="24"/>
        </w:rPr>
      </w:pPr>
      <w:r w:rsidRPr="008C591F">
        <w:rPr>
          <w:sz w:val="24"/>
          <w:szCs w:val="24"/>
        </w:rPr>
        <w:t>-проводить лингвистический анализ текстов различных стилей и разновидностей языка;</w:t>
      </w:r>
    </w:p>
    <w:p w:rsidR="007E1B25" w:rsidRPr="008C591F" w:rsidRDefault="007E1B25" w:rsidP="00724647">
      <w:pPr>
        <w:pStyle w:val="a5"/>
        <w:spacing w:before="0" w:after="0"/>
        <w:ind w:left="720"/>
        <w:jc w:val="both"/>
        <w:rPr>
          <w:sz w:val="24"/>
          <w:szCs w:val="24"/>
        </w:rPr>
      </w:pPr>
      <w:r w:rsidRPr="008C591F">
        <w:rPr>
          <w:sz w:val="24"/>
          <w:szCs w:val="24"/>
        </w:rPr>
        <w:t>-создавать собственное речевое высказывание в соответствии с поставленными задачами:</w:t>
      </w:r>
    </w:p>
    <w:p w:rsidR="007E1B25" w:rsidRDefault="007E1B25" w:rsidP="00724647">
      <w:pPr>
        <w:pStyle w:val="a5"/>
        <w:spacing w:before="0" w:after="0"/>
        <w:ind w:left="720"/>
        <w:jc w:val="both"/>
        <w:rPr>
          <w:sz w:val="24"/>
          <w:szCs w:val="24"/>
        </w:rPr>
      </w:pPr>
      <w:r w:rsidRPr="008C591F">
        <w:rPr>
          <w:sz w:val="24"/>
          <w:szCs w:val="24"/>
        </w:rPr>
        <w:t>-осуществлять речевой самоконтроль.</w:t>
      </w:r>
    </w:p>
    <w:p w:rsidR="007E1B25" w:rsidRPr="008C591F" w:rsidRDefault="007E1B25" w:rsidP="00724647">
      <w:pPr>
        <w:pStyle w:val="a5"/>
        <w:spacing w:before="0" w:after="0"/>
        <w:ind w:firstLine="360"/>
        <w:jc w:val="both"/>
        <w:rPr>
          <w:sz w:val="24"/>
          <w:szCs w:val="24"/>
        </w:rPr>
      </w:pPr>
      <w:r w:rsidRPr="008C591F">
        <w:rPr>
          <w:sz w:val="24"/>
          <w:szCs w:val="24"/>
        </w:rPr>
        <w:t>Ориентация процесса обучения в современной школе на интенсивное речевое развитие учащихся требует усиленного внимания к формированию и развитию  способности соблюдать в процессе речевого общения норм современного русского литературного языка.</w:t>
      </w:r>
    </w:p>
    <w:p w:rsidR="007E1B25" w:rsidRPr="008C591F" w:rsidRDefault="007E1B25" w:rsidP="00724647">
      <w:pPr>
        <w:pStyle w:val="a5"/>
        <w:spacing w:before="0" w:after="0"/>
        <w:ind w:firstLine="360"/>
        <w:jc w:val="both"/>
        <w:rPr>
          <w:sz w:val="24"/>
          <w:szCs w:val="24"/>
        </w:rPr>
      </w:pPr>
      <w:r w:rsidRPr="008C591F">
        <w:rPr>
          <w:sz w:val="24"/>
          <w:szCs w:val="24"/>
        </w:rPr>
        <w:t xml:space="preserve">Для  аттестации выпускников школы </w:t>
      </w:r>
      <w:proofErr w:type="gramStart"/>
      <w:r w:rsidRPr="008C591F">
        <w:rPr>
          <w:sz w:val="24"/>
          <w:szCs w:val="24"/>
        </w:rPr>
        <w:t>важны</w:t>
      </w:r>
      <w:proofErr w:type="gramEnd"/>
      <w:r w:rsidRPr="008C591F">
        <w:rPr>
          <w:sz w:val="24"/>
          <w:szCs w:val="24"/>
        </w:rPr>
        <w:t xml:space="preserve"> прежде всего результаты выполнения заданий первой части (А), которая проверяет </w:t>
      </w:r>
      <w:proofErr w:type="spellStart"/>
      <w:r w:rsidRPr="008C591F">
        <w:rPr>
          <w:sz w:val="24"/>
          <w:szCs w:val="24"/>
        </w:rPr>
        <w:t>сформированность</w:t>
      </w:r>
      <w:proofErr w:type="spellEnd"/>
      <w:r w:rsidRPr="008C591F">
        <w:rPr>
          <w:sz w:val="24"/>
          <w:szCs w:val="24"/>
        </w:rPr>
        <w:t xml:space="preserve"> умений и знаний учащихся, обеспечивающих владение устной и письменной речью, на базовом уровне.</w:t>
      </w:r>
    </w:p>
    <w:p w:rsidR="007E1B25" w:rsidRPr="008C591F" w:rsidRDefault="007E1B25" w:rsidP="00724647">
      <w:pPr>
        <w:pStyle w:val="a5"/>
        <w:spacing w:before="0" w:after="0"/>
        <w:ind w:firstLine="360"/>
        <w:jc w:val="both"/>
        <w:rPr>
          <w:sz w:val="24"/>
          <w:szCs w:val="24"/>
        </w:rPr>
      </w:pPr>
      <w:r w:rsidRPr="008C591F">
        <w:rPr>
          <w:sz w:val="24"/>
          <w:szCs w:val="24"/>
        </w:rPr>
        <w:t xml:space="preserve">Первоочередная задача  изучения </w:t>
      </w:r>
      <w:r w:rsidRPr="008C591F">
        <w:rPr>
          <w:b/>
          <w:bCs/>
          <w:sz w:val="24"/>
          <w:szCs w:val="24"/>
        </w:rPr>
        <w:t>курса математики</w:t>
      </w:r>
      <w:r w:rsidRPr="008C591F">
        <w:rPr>
          <w:sz w:val="24"/>
          <w:szCs w:val="24"/>
        </w:rPr>
        <w:t xml:space="preserve"> - качественное изучение предмета на базовом уровне.</w:t>
      </w:r>
    </w:p>
    <w:p w:rsidR="007E1B25" w:rsidRPr="008C591F" w:rsidRDefault="007E1B25" w:rsidP="00724647">
      <w:pPr>
        <w:pStyle w:val="a5"/>
        <w:spacing w:before="0" w:after="0"/>
        <w:ind w:firstLine="360"/>
        <w:jc w:val="both"/>
        <w:rPr>
          <w:sz w:val="24"/>
          <w:szCs w:val="24"/>
        </w:rPr>
      </w:pPr>
      <w:r w:rsidRPr="008C591F">
        <w:rPr>
          <w:sz w:val="24"/>
          <w:szCs w:val="24"/>
        </w:rPr>
        <w:t>В связи с этим   меняются и совершенствуются методы, приемы, способы, цели  обучения учебных дисциплин каждого педагога, который дорожит своей компетентностью в работе.</w:t>
      </w:r>
    </w:p>
    <w:p w:rsidR="007E1B25" w:rsidRPr="00724647" w:rsidRDefault="007E1B25" w:rsidP="00724647">
      <w:pPr>
        <w:pStyle w:val="ae"/>
        <w:ind w:firstLine="360"/>
        <w:jc w:val="both"/>
        <w:rPr>
          <w:rStyle w:val="ad"/>
          <w:b w:val="0"/>
          <w:bCs w:val="0"/>
          <w:sz w:val="24"/>
          <w:szCs w:val="24"/>
        </w:rPr>
      </w:pPr>
      <w:r w:rsidRPr="00724647">
        <w:rPr>
          <w:rStyle w:val="ad"/>
          <w:b w:val="0"/>
          <w:bCs w:val="0"/>
          <w:sz w:val="24"/>
          <w:szCs w:val="24"/>
        </w:rPr>
        <w:lastRenderedPageBreak/>
        <w:t>Профильные предметы по выбору (биология или химия) сдавали  2 выпускника и все успешно с ними справились. Все выпускники  школы получили аттестаты среднего  общего образования.</w:t>
      </w:r>
    </w:p>
    <w:p w:rsidR="007E1B25" w:rsidRDefault="007E1B25" w:rsidP="00D46E82">
      <w:pPr>
        <w:pStyle w:val="a5"/>
        <w:spacing w:before="0" w:after="0"/>
        <w:ind w:firstLine="708"/>
        <w:jc w:val="both"/>
        <w:rPr>
          <w:sz w:val="24"/>
          <w:szCs w:val="24"/>
        </w:rPr>
      </w:pPr>
    </w:p>
    <w:p w:rsidR="007E1B25" w:rsidRPr="004A590A" w:rsidRDefault="007E1B25" w:rsidP="003C04E6">
      <w:pPr>
        <w:ind w:firstLine="567"/>
        <w:jc w:val="center"/>
        <w:rPr>
          <w:b/>
          <w:bCs/>
          <w:sz w:val="24"/>
          <w:szCs w:val="24"/>
        </w:rPr>
      </w:pPr>
      <w:r w:rsidRPr="004A590A">
        <w:rPr>
          <w:b/>
          <w:bCs/>
          <w:sz w:val="24"/>
          <w:szCs w:val="24"/>
        </w:rPr>
        <w:t xml:space="preserve">Итоги государственной итоговой аттестации в </w:t>
      </w:r>
      <w:r>
        <w:rPr>
          <w:b/>
          <w:bCs/>
          <w:sz w:val="24"/>
          <w:szCs w:val="24"/>
        </w:rPr>
        <w:t>11</w:t>
      </w:r>
      <w:r w:rsidRPr="004A590A">
        <w:rPr>
          <w:b/>
          <w:bCs/>
          <w:sz w:val="24"/>
          <w:szCs w:val="24"/>
        </w:rPr>
        <w:t xml:space="preserve"> классе.</w:t>
      </w:r>
    </w:p>
    <w:p w:rsidR="007E1B25" w:rsidRDefault="007E1B25" w:rsidP="003C04E6">
      <w:pPr>
        <w:pStyle w:val="a5"/>
        <w:spacing w:before="0" w:after="0"/>
        <w:ind w:firstLine="708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1407"/>
        <w:gridCol w:w="965"/>
        <w:gridCol w:w="1417"/>
        <w:gridCol w:w="1533"/>
        <w:gridCol w:w="1155"/>
        <w:gridCol w:w="1073"/>
        <w:gridCol w:w="1073"/>
        <w:gridCol w:w="1400"/>
      </w:tblGrid>
      <w:tr w:rsidR="007E1B25" w:rsidRPr="0032148A">
        <w:tc>
          <w:tcPr>
            <w:tcW w:w="473" w:type="dxa"/>
          </w:tcPr>
          <w:p w:rsidR="007E1B25" w:rsidRPr="00941AB3" w:rsidRDefault="007E1B25" w:rsidP="00941AB3">
            <w:pPr>
              <w:jc w:val="center"/>
              <w:rPr>
                <w:b/>
                <w:bCs/>
                <w:sz w:val="16"/>
                <w:szCs w:val="16"/>
              </w:rPr>
            </w:pPr>
            <w:r w:rsidRPr="00941AB3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41AB3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941AB3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941AB3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07" w:type="dxa"/>
          </w:tcPr>
          <w:p w:rsidR="007E1B25" w:rsidRPr="00941AB3" w:rsidRDefault="007E1B25" w:rsidP="00941AB3">
            <w:pPr>
              <w:jc w:val="center"/>
              <w:rPr>
                <w:b/>
                <w:bCs/>
                <w:sz w:val="16"/>
                <w:szCs w:val="16"/>
              </w:rPr>
            </w:pPr>
            <w:r w:rsidRPr="00941AB3">
              <w:rPr>
                <w:b/>
                <w:bCs/>
                <w:sz w:val="16"/>
                <w:szCs w:val="16"/>
              </w:rPr>
              <w:t>Наименование профиля</w:t>
            </w:r>
          </w:p>
        </w:tc>
        <w:tc>
          <w:tcPr>
            <w:tcW w:w="965" w:type="dxa"/>
          </w:tcPr>
          <w:p w:rsidR="007E1B25" w:rsidRPr="00941AB3" w:rsidRDefault="007E1B25" w:rsidP="00941AB3">
            <w:pPr>
              <w:jc w:val="center"/>
              <w:rPr>
                <w:b/>
                <w:bCs/>
                <w:sz w:val="16"/>
                <w:szCs w:val="16"/>
              </w:rPr>
            </w:pPr>
            <w:r w:rsidRPr="00941AB3">
              <w:rPr>
                <w:b/>
                <w:bCs/>
                <w:sz w:val="16"/>
                <w:szCs w:val="16"/>
              </w:rPr>
              <w:t>Предметы по профилю</w:t>
            </w:r>
          </w:p>
        </w:tc>
        <w:tc>
          <w:tcPr>
            <w:tcW w:w="1417" w:type="dxa"/>
          </w:tcPr>
          <w:p w:rsidR="007E1B25" w:rsidRPr="00941AB3" w:rsidRDefault="007E1B25" w:rsidP="00941AB3">
            <w:pPr>
              <w:jc w:val="center"/>
              <w:rPr>
                <w:b/>
                <w:bCs/>
                <w:sz w:val="16"/>
                <w:szCs w:val="16"/>
              </w:rPr>
            </w:pPr>
            <w:r w:rsidRPr="00941AB3">
              <w:rPr>
                <w:b/>
                <w:bCs/>
                <w:sz w:val="16"/>
                <w:szCs w:val="16"/>
              </w:rPr>
              <w:t xml:space="preserve">ФИО </w:t>
            </w:r>
            <w:proofErr w:type="spellStart"/>
            <w:r w:rsidRPr="00941AB3">
              <w:rPr>
                <w:b/>
                <w:bCs/>
                <w:sz w:val="16"/>
                <w:szCs w:val="16"/>
              </w:rPr>
              <w:t>об-ся</w:t>
            </w:r>
            <w:proofErr w:type="spellEnd"/>
            <w:r w:rsidRPr="00941AB3">
              <w:rPr>
                <w:b/>
                <w:bCs/>
                <w:sz w:val="16"/>
                <w:szCs w:val="16"/>
              </w:rPr>
              <w:t xml:space="preserve"> (перечислить всех </w:t>
            </w:r>
            <w:proofErr w:type="spellStart"/>
            <w:r w:rsidRPr="00941AB3">
              <w:rPr>
                <w:b/>
                <w:bCs/>
                <w:sz w:val="16"/>
                <w:szCs w:val="16"/>
              </w:rPr>
              <w:t>об-ся</w:t>
            </w:r>
            <w:proofErr w:type="spellEnd"/>
            <w:r w:rsidRPr="00941AB3">
              <w:rPr>
                <w:b/>
                <w:bCs/>
                <w:sz w:val="16"/>
                <w:szCs w:val="16"/>
              </w:rPr>
              <w:t xml:space="preserve"> 11 </w:t>
            </w:r>
            <w:proofErr w:type="spellStart"/>
            <w:r w:rsidRPr="00941AB3">
              <w:rPr>
                <w:b/>
                <w:bCs/>
                <w:sz w:val="16"/>
                <w:szCs w:val="16"/>
              </w:rPr>
              <w:t>кл</w:t>
            </w:r>
            <w:proofErr w:type="spellEnd"/>
            <w:r w:rsidRPr="00941AB3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b/>
                <w:bCs/>
                <w:sz w:val="16"/>
                <w:szCs w:val="16"/>
              </w:rPr>
            </w:pPr>
            <w:r w:rsidRPr="00941AB3">
              <w:rPr>
                <w:b/>
                <w:bCs/>
                <w:sz w:val="16"/>
                <w:szCs w:val="16"/>
              </w:rPr>
              <w:t>Предметы, сдаваемые на ЕГЭ (перечислить все предметы)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b/>
                <w:bCs/>
                <w:sz w:val="16"/>
                <w:szCs w:val="16"/>
              </w:rPr>
            </w:pPr>
            <w:r w:rsidRPr="00941AB3">
              <w:rPr>
                <w:b/>
                <w:bCs/>
                <w:sz w:val="16"/>
                <w:szCs w:val="16"/>
              </w:rPr>
              <w:t xml:space="preserve">Кол-во баллов, </w:t>
            </w:r>
            <w:proofErr w:type="spellStart"/>
            <w:r w:rsidRPr="00941AB3">
              <w:rPr>
                <w:b/>
                <w:bCs/>
                <w:sz w:val="16"/>
                <w:szCs w:val="16"/>
              </w:rPr>
              <w:t>получ</w:t>
            </w:r>
            <w:proofErr w:type="spellEnd"/>
            <w:r w:rsidRPr="00941AB3">
              <w:rPr>
                <w:b/>
                <w:bCs/>
                <w:sz w:val="16"/>
                <w:szCs w:val="16"/>
              </w:rPr>
              <w:t>. по результатам ЕГЭ по данным предметам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b/>
                <w:bCs/>
                <w:sz w:val="16"/>
                <w:szCs w:val="16"/>
              </w:rPr>
            </w:pPr>
            <w:r w:rsidRPr="00941AB3">
              <w:rPr>
                <w:b/>
                <w:bCs/>
                <w:sz w:val="16"/>
                <w:szCs w:val="16"/>
              </w:rPr>
              <w:t>Годовая оценка по данным предметам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b/>
                <w:bCs/>
                <w:sz w:val="16"/>
                <w:szCs w:val="16"/>
              </w:rPr>
            </w:pPr>
            <w:r w:rsidRPr="00941AB3">
              <w:rPr>
                <w:b/>
                <w:bCs/>
                <w:sz w:val="16"/>
                <w:szCs w:val="16"/>
              </w:rPr>
              <w:t>Итоговая оценка по данным предметам (в аттестат)</w:t>
            </w:r>
          </w:p>
        </w:tc>
        <w:tc>
          <w:tcPr>
            <w:tcW w:w="1400" w:type="dxa"/>
          </w:tcPr>
          <w:p w:rsidR="007E1B25" w:rsidRPr="00941AB3" w:rsidRDefault="007E1B25" w:rsidP="00941AB3">
            <w:pPr>
              <w:jc w:val="center"/>
              <w:rPr>
                <w:b/>
                <w:bCs/>
                <w:sz w:val="16"/>
                <w:szCs w:val="16"/>
              </w:rPr>
            </w:pPr>
            <w:r w:rsidRPr="00941AB3">
              <w:rPr>
                <w:b/>
                <w:bCs/>
                <w:sz w:val="16"/>
                <w:szCs w:val="16"/>
              </w:rPr>
              <w:t>ФИО учителя, преподающего предмет</w:t>
            </w:r>
          </w:p>
        </w:tc>
      </w:tr>
      <w:tr w:rsidR="007E1B25" w:rsidRPr="0032148A">
        <w:tc>
          <w:tcPr>
            <w:tcW w:w="473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1.</w:t>
            </w:r>
          </w:p>
        </w:tc>
        <w:tc>
          <w:tcPr>
            <w:tcW w:w="1407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Химико-биологический профиль</w:t>
            </w:r>
          </w:p>
        </w:tc>
        <w:tc>
          <w:tcPr>
            <w:tcW w:w="965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Химия</w:t>
            </w: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1. Барабаш Д.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56 (4)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proofErr w:type="spellStart"/>
            <w:r w:rsidRPr="00941AB3">
              <w:rPr>
                <w:sz w:val="16"/>
                <w:szCs w:val="16"/>
              </w:rPr>
              <w:t>Носкова</w:t>
            </w:r>
            <w:proofErr w:type="spellEnd"/>
            <w:r w:rsidRPr="00941AB3">
              <w:rPr>
                <w:sz w:val="16"/>
                <w:szCs w:val="16"/>
              </w:rPr>
              <w:t xml:space="preserve"> Е.Н.</w:t>
            </w: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1" w:type="dxa"/>
            <w:gridSpan w:val="5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b/>
                <w:bCs/>
                <w:color w:val="FF0000"/>
                <w:sz w:val="16"/>
                <w:szCs w:val="16"/>
              </w:rPr>
              <w:t>Средний бал    - 56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1.Барабаш Д.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Биология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61(4)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5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5</w:t>
            </w:r>
          </w:p>
        </w:tc>
        <w:tc>
          <w:tcPr>
            <w:tcW w:w="1400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Михайлова Л.В.</w:t>
            </w: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 xml:space="preserve">2. </w:t>
            </w:r>
            <w:proofErr w:type="spellStart"/>
            <w:r w:rsidRPr="00941AB3">
              <w:rPr>
                <w:sz w:val="16"/>
                <w:szCs w:val="16"/>
              </w:rPr>
              <w:t>Амирова</w:t>
            </w:r>
            <w:proofErr w:type="spellEnd"/>
            <w:r w:rsidRPr="00941AB3">
              <w:rPr>
                <w:sz w:val="16"/>
                <w:szCs w:val="16"/>
              </w:rPr>
              <w:t xml:space="preserve"> О.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51(3)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1" w:type="dxa"/>
            <w:gridSpan w:val="5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b/>
                <w:bCs/>
                <w:color w:val="FF0000"/>
                <w:sz w:val="16"/>
                <w:szCs w:val="16"/>
              </w:rPr>
              <w:t>Средний бал    - 56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 xml:space="preserve">1. </w:t>
            </w:r>
            <w:proofErr w:type="spellStart"/>
            <w:r w:rsidRPr="00941AB3">
              <w:rPr>
                <w:sz w:val="16"/>
                <w:szCs w:val="16"/>
              </w:rPr>
              <w:t>Амирова</w:t>
            </w:r>
            <w:proofErr w:type="spellEnd"/>
            <w:r w:rsidRPr="00941AB3">
              <w:rPr>
                <w:sz w:val="16"/>
                <w:szCs w:val="16"/>
              </w:rPr>
              <w:t xml:space="preserve"> О.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59 (4)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Миронова Н.М.</w:t>
            </w: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2.Барабаш Д.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73 (5)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3.Дмитриев А.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76 (5)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4.Ильин Г.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68 (4)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5.Какович А.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55 (3)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 xml:space="preserve">6. </w:t>
            </w:r>
            <w:proofErr w:type="spellStart"/>
            <w:r w:rsidRPr="00941AB3">
              <w:rPr>
                <w:sz w:val="16"/>
                <w:szCs w:val="16"/>
              </w:rPr>
              <w:t>Шалашова</w:t>
            </w:r>
            <w:proofErr w:type="spellEnd"/>
            <w:r w:rsidRPr="00941AB3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55 (3)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1" w:type="dxa"/>
            <w:gridSpan w:val="5"/>
          </w:tcPr>
          <w:p w:rsidR="007E1B25" w:rsidRPr="00941AB3" w:rsidRDefault="007E1B25" w:rsidP="00941AB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41AB3">
              <w:rPr>
                <w:b/>
                <w:bCs/>
                <w:color w:val="FF0000"/>
                <w:sz w:val="16"/>
                <w:szCs w:val="16"/>
              </w:rPr>
              <w:t>Средний бал    - 64,3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 xml:space="preserve">1. </w:t>
            </w:r>
            <w:proofErr w:type="spellStart"/>
            <w:r w:rsidRPr="00941AB3">
              <w:rPr>
                <w:sz w:val="16"/>
                <w:szCs w:val="16"/>
              </w:rPr>
              <w:t>Амирова</w:t>
            </w:r>
            <w:proofErr w:type="spellEnd"/>
            <w:r w:rsidRPr="00941AB3">
              <w:rPr>
                <w:sz w:val="16"/>
                <w:szCs w:val="16"/>
              </w:rPr>
              <w:t xml:space="preserve"> О.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Математика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40 (3)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proofErr w:type="spellStart"/>
            <w:r w:rsidRPr="00941AB3">
              <w:rPr>
                <w:sz w:val="16"/>
                <w:szCs w:val="16"/>
              </w:rPr>
              <w:t>Каськова</w:t>
            </w:r>
            <w:proofErr w:type="spellEnd"/>
            <w:r w:rsidRPr="00941AB3">
              <w:rPr>
                <w:sz w:val="16"/>
                <w:szCs w:val="16"/>
              </w:rPr>
              <w:t xml:space="preserve"> И.Д.</w:t>
            </w: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2.Барабаш Д.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Математика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60 (4)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3.Дмитриев А.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Математика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64 (4)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4.Ильин Г.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Математика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52 (4)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5.Какович А.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Математика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56 (4)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 xml:space="preserve">6. </w:t>
            </w:r>
            <w:proofErr w:type="spellStart"/>
            <w:r w:rsidRPr="00941AB3">
              <w:rPr>
                <w:sz w:val="16"/>
                <w:szCs w:val="16"/>
              </w:rPr>
              <w:t>Шалашова</w:t>
            </w:r>
            <w:proofErr w:type="spellEnd"/>
            <w:r w:rsidRPr="00941AB3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Математика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28 (3)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1" w:type="dxa"/>
            <w:gridSpan w:val="5"/>
          </w:tcPr>
          <w:p w:rsidR="007E1B25" w:rsidRPr="00941AB3" w:rsidRDefault="007E1B25" w:rsidP="00941AB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41AB3">
              <w:rPr>
                <w:b/>
                <w:bCs/>
                <w:color w:val="FF0000"/>
                <w:sz w:val="16"/>
                <w:szCs w:val="16"/>
              </w:rPr>
              <w:t>Средний бал    - 50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1. Дмитриев А.</w:t>
            </w:r>
          </w:p>
        </w:tc>
        <w:tc>
          <w:tcPr>
            <w:tcW w:w="1533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Физика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52 (3)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Конева Н.С.</w:t>
            </w: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1" w:type="dxa"/>
            <w:gridSpan w:val="3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b/>
                <w:bCs/>
                <w:color w:val="FF0000"/>
                <w:sz w:val="16"/>
                <w:szCs w:val="16"/>
              </w:rPr>
              <w:t>Средний бал    - 52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1.Барабаш Д.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60 (4)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vMerge w:val="restart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Кускова И.В.</w:t>
            </w: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2.Дмитриев А.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61 (4)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3.Ильин Г.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57 (4)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1B25" w:rsidRPr="00941AB3" w:rsidRDefault="007E1B25" w:rsidP="00701775">
            <w:pPr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 xml:space="preserve">4. </w:t>
            </w:r>
            <w:proofErr w:type="spellStart"/>
            <w:r w:rsidRPr="00941AB3">
              <w:rPr>
                <w:sz w:val="16"/>
                <w:szCs w:val="16"/>
              </w:rPr>
              <w:t>Шалашова</w:t>
            </w:r>
            <w:proofErr w:type="spellEnd"/>
            <w:r w:rsidRPr="00941AB3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153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5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48 (3)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</w:t>
            </w:r>
          </w:p>
        </w:tc>
        <w:tc>
          <w:tcPr>
            <w:tcW w:w="10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vMerge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  <w:tr w:rsidR="007E1B25" w:rsidRPr="0032148A">
        <w:tc>
          <w:tcPr>
            <w:tcW w:w="473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1" w:type="dxa"/>
            <w:gridSpan w:val="5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  <w:r w:rsidRPr="00941AB3">
              <w:rPr>
                <w:b/>
                <w:bCs/>
                <w:color w:val="FF0000"/>
                <w:sz w:val="16"/>
                <w:szCs w:val="16"/>
              </w:rPr>
              <w:t>Средний бал    - 56,5</w:t>
            </w:r>
          </w:p>
        </w:tc>
        <w:tc>
          <w:tcPr>
            <w:tcW w:w="1400" w:type="dxa"/>
          </w:tcPr>
          <w:p w:rsidR="007E1B25" w:rsidRPr="00941AB3" w:rsidRDefault="007E1B25" w:rsidP="00941A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1B25" w:rsidRDefault="007E1B25" w:rsidP="003C04E6"/>
    <w:p w:rsidR="007E1B25" w:rsidRPr="00BD3A10" w:rsidRDefault="007E1B25" w:rsidP="00724647">
      <w:pPr>
        <w:pStyle w:val="a5"/>
        <w:spacing w:before="0" w:after="0"/>
        <w:ind w:firstLine="708"/>
        <w:jc w:val="center"/>
        <w:rPr>
          <w:b/>
          <w:bCs/>
          <w:sz w:val="24"/>
          <w:szCs w:val="24"/>
        </w:rPr>
      </w:pPr>
      <w:r w:rsidRPr="00BD3A10">
        <w:rPr>
          <w:b/>
          <w:bCs/>
          <w:sz w:val="24"/>
          <w:szCs w:val="24"/>
        </w:rPr>
        <w:t>Сводная таблица результатов ЕГЭ за три года.</w:t>
      </w:r>
    </w:p>
    <w:p w:rsidR="007E1B25" w:rsidRPr="00BD3A10" w:rsidRDefault="007E1B25" w:rsidP="00D46E82">
      <w:pPr>
        <w:pStyle w:val="a5"/>
        <w:spacing w:before="0" w:after="0"/>
        <w:ind w:firstLine="708"/>
        <w:jc w:val="both"/>
        <w:rPr>
          <w:sz w:val="24"/>
          <w:szCs w:val="24"/>
        </w:rPr>
      </w:pPr>
    </w:p>
    <w:tbl>
      <w:tblPr>
        <w:tblW w:w="10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3"/>
        <w:gridCol w:w="1039"/>
        <w:gridCol w:w="939"/>
        <w:gridCol w:w="912"/>
        <w:gridCol w:w="914"/>
        <w:gridCol w:w="912"/>
        <w:gridCol w:w="938"/>
        <w:gridCol w:w="914"/>
        <w:gridCol w:w="761"/>
        <w:gridCol w:w="760"/>
        <w:gridCol w:w="763"/>
      </w:tblGrid>
      <w:tr w:rsidR="007E1B25" w:rsidRPr="00BD3A10">
        <w:trPr>
          <w:cantSplit/>
          <w:trHeight w:val="263"/>
        </w:trPr>
        <w:tc>
          <w:tcPr>
            <w:tcW w:w="1673" w:type="dxa"/>
            <w:vMerge w:val="restart"/>
          </w:tcPr>
          <w:p w:rsidR="007E1B25" w:rsidRPr="00BD3A10" w:rsidRDefault="007E1B25" w:rsidP="003C04E6">
            <w:pPr>
              <w:pStyle w:val="ae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039" w:type="dxa"/>
            <w:vMerge w:val="restart"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Порог</w:t>
            </w:r>
          </w:p>
        </w:tc>
        <w:tc>
          <w:tcPr>
            <w:tcW w:w="7813" w:type="dxa"/>
            <w:gridSpan w:val="9"/>
          </w:tcPr>
          <w:p w:rsidR="007E1B25" w:rsidRPr="00BD3A10" w:rsidRDefault="007E1B25" w:rsidP="0070177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7E1B25" w:rsidRPr="00BD3A10">
        <w:trPr>
          <w:cantSplit/>
          <w:trHeight w:val="263"/>
        </w:trPr>
        <w:tc>
          <w:tcPr>
            <w:tcW w:w="1673" w:type="dxa"/>
            <w:vMerge/>
          </w:tcPr>
          <w:p w:rsidR="007E1B25" w:rsidRPr="00BD3A10" w:rsidRDefault="007E1B25" w:rsidP="003C04E6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  <w:gridSpan w:val="3"/>
          </w:tcPr>
          <w:p w:rsidR="007E1B25" w:rsidRPr="00BD3A10" w:rsidRDefault="007E1B25" w:rsidP="0070177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По школе</w:t>
            </w:r>
          </w:p>
        </w:tc>
        <w:tc>
          <w:tcPr>
            <w:tcW w:w="2764" w:type="dxa"/>
            <w:gridSpan w:val="3"/>
          </w:tcPr>
          <w:p w:rsidR="007E1B25" w:rsidRPr="00BD3A10" w:rsidRDefault="007E1B25" w:rsidP="0070177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По району</w:t>
            </w:r>
          </w:p>
        </w:tc>
        <w:tc>
          <w:tcPr>
            <w:tcW w:w="2284" w:type="dxa"/>
            <w:gridSpan w:val="3"/>
          </w:tcPr>
          <w:p w:rsidR="007E1B25" w:rsidRPr="00BD3A10" w:rsidRDefault="007E1B25" w:rsidP="0070177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По области</w:t>
            </w:r>
          </w:p>
        </w:tc>
      </w:tr>
      <w:tr w:rsidR="007E1B25" w:rsidRPr="00BD3A10">
        <w:trPr>
          <w:cantSplit/>
          <w:trHeight w:val="263"/>
        </w:trPr>
        <w:tc>
          <w:tcPr>
            <w:tcW w:w="1673" w:type="dxa"/>
            <w:vMerge/>
          </w:tcPr>
          <w:p w:rsidR="007E1B25" w:rsidRPr="00BD3A10" w:rsidRDefault="007E1B25" w:rsidP="003C04E6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912" w:type="dxa"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14" w:type="dxa"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12" w:type="dxa"/>
          </w:tcPr>
          <w:p w:rsidR="007E1B25" w:rsidRPr="00BD3A10" w:rsidRDefault="007E1B25" w:rsidP="0070177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938" w:type="dxa"/>
          </w:tcPr>
          <w:p w:rsidR="007E1B25" w:rsidRPr="00BD3A10" w:rsidRDefault="007E1B25" w:rsidP="0070177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14" w:type="dxa"/>
          </w:tcPr>
          <w:p w:rsidR="007E1B25" w:rsidRPr="00BD3A10" w:rsidRDefault="007E1B25" w:rsidP="0070177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761" w:type="dxa"/>
          </w:tcPr>
          <w:p w:rsidR="007E1B25" w:rsidRPr="00BD3A10" w:rsidRDefault="007E1B25" w:rsidP="0070177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760" w:type="dxa"/>
          </w:tcPr>
          <w:p w:rsidR="007E1B25" w:rsidRPr="00BD3A10" w:rsidRDefault="007E1B25" w:rsidP="0070177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63" w:type="dxa"/>
          </w:tcPr>
          <w:p w:rsidR="007E1B25" w:rsidRPr="00BD3A10" w:rsidRDefault="007E1B25" w:rsidP="0070177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7E1B25" w:rsidRPr="00BD3A10">
        <w:trPr>
          <w:cantSplit/>
          <w:trHeight w:val="263"/>
        </w:trPr>
        <w:tc>
          <w:tcPr>
            <w:tcW w:w="1673" w:type="dxa"/>
          </w:tcPr>
          <w:p w:rsidR="007E1B25" w:rsidRPr="00BD3A10" w:rsidRDefault="007E1B25" w:rsidP="003C04E6">
            <w:pPr>
              <w:pStyle w:val="ae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Русский яз.</w:t>
            </w:r>
          </w:p>
        </w:tc>
        <w:tc>
          <w:tcPr>
            <w:tcW w:w="1039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24</w:t>
            </w:r>
          </w:p>
        </w:tc>
        <w:tc>
          <w:tcPr>
            <w:tcW w:w="939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48,43</w:t>
            </w:r>
          </w:p>
        </w:tc>
        <w:tc>
          <w:tcPr>
            <w:tcW w:w="912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55</w:t>
            </w:r>
          </w:p>
        </w:tc>
        <w:tc>
          <w:tcPr>
            <w:tcW w:w="914" w:type="dxa"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912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55,97</w:t>
            </w:r>
          </w:p>
        </w:tc>
        <w:tc>
          <w:tcPr>
            <w:tcW w:w="938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59,9</w:t>
            </w:r>
          </w:p>
        </w:tc>
        <w:tc>
          <w:tcPr>
            <w:tcW w:w="914" w:type="dxa"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61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63,2</w:t>
            </w:r>
          </w:p>
        </w:tc>
        <w:tc>
          <w:tcPr>
            <w:tcW w:w="760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66,8</w:t>
            </w:r>
          </w:p>
        </w:tc>
        <w:tc>
          <w:tcPr>
            <w:tcW w:w="763" w:type="dxa"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66,4</w:t>
            </w:r>
          </w:p>
        </w:tc>
      </w:tr>
      <w:tr w:rsidR="007E1B25" w:rsidRPr="00BD3A10">
        <w:trPr>
          <w:cantSplit/>
          <w:trHeight w:val="263"/>
        </w:trPr>
        <w:tc>
          <w:tcPr>
            <w:tcW w:w="1673" w:type="dxa"/>
          </w:tcPr>
          <w:p w:rsidR="007E1B25" w:rsidRPr="00BD3A10" w:rsidRDefault="007E1B25" w:rsidP="001A5BE1">
            <w:pPr>
              <w:pStyle w:val="ae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39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20</w:t>
            </w:r>
          </w:p>
        </w:tc>
        <w:tc>
          <w:tcPr>
            <w:tcW w:w="939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37,29</w:t>
            </w:r>
          </w:p>
        </w:tc>
        <w:tc>
          <w:tcPr>
            <w:tcW w:w="912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33</w:t>
            </w:r>
          </w:p>
        </w:tc>
        <w:tc>
          <w:tcPr>
            <w:tcW w:w="914" w:type="dxa"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12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35,9</w:t>
            </w:r>
          </w:p>
        </w:tc>
        <w:tc>
          <w:tcPr>
            <w:tcW w:w="938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41,6</w:t>
            </w:r>
          </w:p>
        </w:tc>
        <w:tc>
          <w:tcPr>
            <w:tcW w:w="914" w:type="dxa"/>
          </w:tcPr>
          <w:p w:rsidR="007E1B25" w:rsidRPr="00BD3A10" w:rsidRDefault="007E1B25" w:rsidP="001A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761" w:type="dxa"/>
          </w:tcPr>
          <w:p w:rsidR="007E1B25" w:rsidRPr="00BD3A10" w:rsidRDefault="007E1B25" w:rsidP="001A5BE1">
            <w:pPr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43,1</w:t>
            </w:r>
          </w:p>
        </w:tc>
        <w:tc>
          <w:tcPr>
            <w:tcW w:w="760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48,9</w:t>
            </w:r>
          </w:p>
        </w:tc>
        <w:tc>
          <w:tcPr>
            <w:tcW w:w="763" w:type="dxa"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48,5</w:t>
            </w:r>
          </w:p>
        </w:tc>
      </w:tr>
      <w:tr w:rsidR="007E1B25" w:rsidRPr="00BD3A10">
        <w:trPr>
          <w:cantSplit/>
          <w:trHeight w:val="263"/>
        </w:trPr>
        <w:tc>
          <w:tcPr>
            <w:tcW w:w="1673" w:type="dxa"/>
          </w:tcPr>
          <w:p w:rsidR="007E1B25" w:rsidRPr="00BD3A10" w:rsidRDefault="007E1B25" w:rsidP="001A5BE1">
            <w:pPr>
              <w:pStyle w:val="ae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Биология</w:t>
            </w:r>
          </w:p>
        </w:tc>
        <w:tc>
          <w:tcPr>
            <w:tcW w:w="1039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36</w:t>
            </w:r>
          </w:p>
        </w:tc>
        <w:tc>
          <w:tcPr>
            <w:tcW w:w="939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57,09</w:t>
            </w:r>
          </w:p>
        </w:tc>
        <w:tc>
          <w:tcPr>
            <w:tcW w:w="912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52,6</w:t>
            </w:r>
          </w:p>
        </w:tc>
        <w:tc>
          <w:tcPr>
            <w:tcW w:w="914" w:type="dxa"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912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51,4</w:t>
            </w:r>
          </w:p>
        </w:tc>
        <w:tc>
          <w:tcPr>
            <w:tcW w:w="938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48,4</w:t>
            </w:r>
          </w:p>
        </w:tc>
        <w:tc>
          <w:tcPr>
            <w:tcW w:w="914" w:type="dxa"/>
          </w:tcPr>
          <w:p w:rsidR="007E1B25" w:rsidRPr="00BD3A10" w:rsidRDefault="007E1B25" w:rsidP="001A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61" w:type="dxa"/>
          </w:tcPr>
          <w:p w:rsidR="007E1B25" w:rsidRPr="00BD3A10" w:rsidRDefault="007E1B25" w:rsidP="001A5BE1">
            <w:pPr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54,1</w:t>
            </w:r>
          </w:p>
        </w:tc>
        <w:tc>
          <w:tcPr>
            <w:tcW w:w="760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57,8</w:t>
            </w:r>
          </w:p>
        </w:tc>
        <w:tc>
          <w:tcPr>
            <w:tcW w:w="763" w:type="dxa"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60,1</w:t>
            </w:r>
          </w:p>
        </w:tc>
      </w:tr>
      <w:tr w:rsidR="007E1B25" w:rsidRPr="00BD3A10">
        <w:trPr>
          <w:cantSplit/>
          <w:trHeight w:val="277"/>
        </w:trPr>
        <w:tc>
          <w:tcPr>
            <w:tcW w:w="1673" w:type="dxa"/>
          </w:tcPr>
          <w:p w:rsidR="007E1B25" w:rsidRPr="00BD3A10" w:rsidRDefault="007E1B25" w:rsidP="001A5BE1">
            <w:pPr>
              <w:pStyle w:val="ae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Химия</w:t>
            </w:r>
          </w:p>
        </w:tc>
        <w:tc>
          <w:tcPr>
            <w:tcW w:w="1039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36</w:t>
            </w:r>
          </w:p>
        </w:tc>
        <w:tc>
          <w:tcPr>
            <w:tcW w:w="939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44,33</w:t>
            </w:r>
          </w:p>
        </w:tc>
        <w:tc>
          <w:tcPr>
            <w:tcW w:w="912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53,5</w:t>
            </w:r>
          </w:p>
        </w:tc>
        <w:tc>
          <w:tcPr>
            <w:tcW w:w="914" w:type="dxa"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912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45,4</w:t>
            </w:r>
          </w:p>
        </w:tc>
        <w:tc>
          <w:tcPr>
            <w:tcW w:w="938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58</w:t>
            </w:r>
          </w:p>
        </w:tc>
        <w:tc>
          <w:tcPr>
            <w:tcW w:w="914" w:type="dxa"/>
          </w:tcPr>
          <w:p w:rsidR="007E1B25" w:rsidRPr="00BD3A10" w:rsidRDefault="007E1B25" w:rsidP="001A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61" w:type="dxa"/>
          </w:tcPr>
          <w:p w:rsidR="007E1B25" w:rsidRPr="00BD3A10" w:rsidRDefault="007E1B25" w:rsidP="001A5BE1">
            <w:pPr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56,2</w:t>
            </w:r>
          </w:p>
        </w:tc>
        <w:tc>
          <w:tcPr>
            <w:tcW w:w="760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68,3</w:t>
            </w:r>
          </w:p>
        </w:tc>
        <w:tc>
          <w:tcPr>
            <w:tcW w:w="763" w:type="dxa"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58,1</w:t>
            </w:r>
          </w:p>
        </w:tc>
      </w:tr>
      <w:tr w:rsidR="007E1B25" w:rsidRPr="00BD3A10">
        <w:trPr>
          <w:cantSplit/>
          <w:trHeight w:val="263"/>
        </w:trPr>
        <w:tc>
          <w:tcPr>
            <w:tcW w:w="1673" w:type="dxa"/>
          </w:tcPr>
          <w:p w:rsidR="007E1B25" w:rsidRPr="00BD3A10" w:rsidRDefault="007E1B25" w:rsidP="003C04E6">
            <w:pPr>
              <w:pStyle w:val="ae"/>
              <w:rPr>
                <w:sz w:val="24"/>
                <w:szCs w:val="24"/>
              </w:rPr>
            </w:pPr>
            <w:proofErr w:type="spellStart"/>
            <w:r w:rsidRPr="00BD3A10">
              <w:rPr>
                <w:sz w:val="24"/>
                <w:szCs w:val="24"/>
              </w:rPr>
              <w:t>Обществозн</w:t>
            </w:r>
            <w:proofErr w:type="spellEnd"/>
            <w:r w:rsidRPr="00BD3A10">
              <w:rPr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39</w:t>
            </w:r>
          </w:p>
        </w:tc>
        <w:tc>
          <w:tcPr>
            <w:tcW w:w="939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52</w:t>
            </w:r>
          </w:p>
        </w:tc>
        <w:tc>
          <w:tcPr>
            <w:tcW w:w="912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50</w:t>
            </w:r>
          </w:p>
        </w:tc>
        <w:tc>
          <w:tcPr>
            <w:tcW w:w="914" w:type="dxa"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912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54</w:t>
            </w:r>
          </w:p>
        </w:tc>
        <w:tc>
          <w:tcPr>
            <w:tcW w:w="938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58,4</w:t>
            </w:r>
          </w:p>
        </w:tc>
        <w:tc>
          <w:tcPr>
            <w:tcW w:w="914" w:type="dxa"/>
          </w:tcPr>
          <w:p w:rsidR="007E1B25" w:rsidRPr="00BD3A10" w:rsidRDefault="007E1B25" w:rsidP="001A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61" w:type="dxa"/>
          </w:tcPr>
          <w:p w:rsidR="007E1B25" w:rsidRPr="00BD3A10" w:rsidRDefault="007E1B25" w:rsidP="001A5BE1">
            <w:pPr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55,6</w:t>
            </w:r>
          </w:p>
        </w:tc>
        <w:tc>
          <w:tcPr>
            <w:tcW w:w="760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59,6</w:t>
            </w:r>
          </w:p>
        </w:tc>
        <w:tc>
          <w:tcPr>
            <w:tcW w:w="763" w:type="dxa"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54,9</w:t>
            </w:r>
          </w:p>
        </w:tc>
      </w:tr>
      <w:tr w:rsidR="007E1B25" w:rsidRPr="00BD3A10">
        <w:trPr>
          <w:cantSplit/>
          <w:trHeight w:val="263"/>
        </w:trPr>
        <w:tc>
          <w:tcPr>
            <w:tcW w:w="1673" w:type="dxa"/>
          </w:tcPr>
          <w:p w:rsidR="007E1B25" w:rsidRPr="00BD3A10" w:rsidRDefault="007E1B25" w:rsidP="003C04E6">
            <w:pPr>
              <w:pStyle w:val="ae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Физика</w:t>
            </w:r>
          </w:p>
        </w:tc>
        <w:tc>
          <w:tcPr>
            <w:tcW w:w="1039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39</w:t>
            </w:r>
          </w:p>
        </w:tc>
        <w:tc>
          <w:tcPr>
            <w:tcW w:w="912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12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47,9</w:t>
            </w:r>
          </w:p>
        </w:tc>
        <w:tc>
          <w:tcPr>
            <w:tcW w:w="938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7E1B25" w:rsidRPr="00BD3A10" w:rsidRDefault="007E1B25" w:rsidP="001A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61" w:type="dxa"/>
          </w:tcPr>
          <w:p w:rsidR="007E1B25" w:rsidRPr="00BD3A10" w:rsidRDefault="007E1B25" w:rsidP="001A5BE1">
            <w:pPr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47,8</w:t>
            </w:r>
          </w:p>
        </w:tc>
        <w:tc>
          <w:tcPr>
            <w:tcW w:w="760" w:type="dxa"/>
          </w:tcPr>
          <w:p w:rsidR="007E1B25" w:rsidRPr="00BD3A10" w:rsidRDefault="007E1B25" w:rsidP="001A5BE1">
            <w:pPr>
              <w:pStyle w:val="ae"/>
              <w:jc w:val="center"/>
              <w:rPr>
                <w:sz w:val="24"/>
                <w:szCs w:val="24"/>
              </w:rPr>
            </w:pPr>
            <w:r w:rsidRPr="00BD3A10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7E1B25" w:rsidRPr="00BD3A10" w:rsidRDefault="007E1B25" w:rsidP="001A5BE1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BD3A10">
              <w:rPr>
                <w:b/>
                <w:bCs/>
                <w:sz w:val="24"/>
                <w:szCs w:val="24"/>
              </w:rPr>
              <w:t>48,2</w:t>
            </w:r>
          </w:p>
        </w:tc>
      </w:tr>
    </w:tbl>
    <w:p w:rsidR="007E1B25" w:rsidRPr="00F04060" w:rsidRDefault="007E1B25" w:rsidP="00724647">
      <w:pPr>
        <w:ind w:firstLine="567"/>
        <w:jc w:val="center"/>
        <w:rPr>
          <w:b/>
          <w:bCs/>
          <w:color w:val="33CCCC"/>
          <w:sz w:val="24"/>
          <w:szCs w:val="24"/>
        </w:rPr>
      </w:pPr>
    </w:p>
    <w:p w:rsidR="007E1B25" w:rsidRPr="00F04060" w:rsidRDefault="007E1B25" w:rsidP="00724647">
      <w:pPr>
        <w:ind w:firstLine="567"/>
        <w:jc w:val="center"/>
        <w:rPr>
          <w:b/>
          <w:bCs/>
          <w:color w:val="FF0000"/>
          <w:sz w:val="24"/>
          <w:szCs w:val="24"/>
        </w:rPr>
      </w:pPr>
      <w:r w:rsidRPr="00F04060">
        <w:rPr>
          <w:b/>
          <w:bCs/>
          <w:color w:val="FF0000"/>
          <w:sz w:val="24"/>
          <w:szCs w:val="24"/>
        </w:rPr>
        <w:t xml:space="preserve">Проверить средний балл по району и области и сделать так же на 9 класс </w:t>
      </w:r>
    </w:p>
    <w:p w:rsidR="007E1B25" w:rsidRPr="004A590A" w:rsidRDefault="007E1B25" w:rsidP="00724647">
      <w:pPr>
        <w:ind w:firstLine="567"/>
        <w:jc w:val="center"/>
        <w:rPr>
          <w:b/>
          <w:bCs/>
          <w:sz w:val="24"/>
          <w:szCs w:val="24"/>
        </w:rPr>
      </w:pPr>
      <w:r w:rsidRPr="004A590A">
        <w:rPr>
          <w:b/>
          <w:bCs/>
          <w:sz w:val="24"/>
          <w:szCs w:val="24"/>
        </w:rPr>
        <w:t xml:space="preserve">Итоги государственной итоговой аттестации в </w:t>
      </w:r>
      <w:r>
        <w:rPr>
          <w:b/>
          <w:bCs/>
          <w:sz w:val="24"/>
          <w:szCs w:val="24"/>
        </w:rPr>
        <w:t>11 классе по предметам.</w:t>
      </w:r>
    </w:p>
    <w:p w:rsidR="007E1B25" w:rsidRDefault="007E1B25" w:rsidP="00B4572B">
      <w:pPr>
        <w:pStyle w:val="a5"/>
        <w:spacing w:before="0" w:after="0"/>
        <w:ind w:firstLine="708"/>
        <w:jc w:val="center"/>
        <w:rPr>
          <w:b/>
          <w:bCs/>
          <w:sz w:val="24"/>
          <w:szCs w:val="24"/>
        </w:rPr>
      </w:pPr>
    </w:p>
    <w:p w:rsidR="007E1B25" w:rsidRPr="00B4572B" w:rsidRDefault="007E1B25" w:rsidP="00B4572B">
      <w:pPr>
        <w:pStyle w:val="a5"/>
        <w:spacing w:before="0" w:after="0"/>
        <w:ind w:firstLine="708"/>
        <w:jc w:val="center"/>
        <w:rPr>
          <w:b/>
          <w:bCs/>
          <w:sz w:val="24"/>
          <w:szCs w:val="24"/>
        </w:rPr>
      </w:pPr>
      <w:r w:rsidRPr="00B4572B">
        <w:rPr>
          <w:b/>
          <w:bCs/>
          <w:sz w:val="24"/>
          <w:szCs w:val="24"/>
        </w:rPr>
        <w:t>Русский язык</w:t>
      </w:r>
      <w:r>
        <w:rPr>
          <w:b/>
          <w:bCs/>
          <w:sz w:val="24"/>
          <w:szCs w:val="24"/>
        </w:rPr>
        <w:t xml:space="preserve"> (учитель Миронова Н.М.)</w:t>
      </w:r>
    </w:p>
    <w:p w:rsidR="007E1B25" w:rsidRPr="00B4572B" w:rsidRDefault="007E1B25" w:rsidP="00B4572B">
      <w:pPr>
        <w:pStyle w:val="a5"/>
        <w:spacing w:before="0" w:after="0"/>
        <w:ind w:firstLine="708"/>
        <w:jc w:val="center"/>
        <w:rPr>
          <w:b/>
          <w:bCs/>
          <w:sz w:val="24"/>
          <w:szCs w:val="24"/>
        </w:rPr>
      </w:pPr>
    </w:p>
    <w:p w:rsidR="007E1B25" w:rsidRDefault="007E1B25" w:rsidP="00D46E82">
      <w:pPr>
        <w:pStyle w:val="a5"/>
        <w:spacing w:before="0" w:after="0"/>
        <w:ind w:firstLine="708"/>
        <w:jc w:val="both"/>
        <w:rPr>
          <w:sz w:val="24"/>
          <w:szCs w:val="24"/>
        </w:rPr>
      </w:pPr>
      <w:r w:rsidRPr="00941AB3">
        <w:rPr>
          <w:noProof/>
          <w:sz w:val="24"/>
          <w:szCs w:val="24"/>
        </w:rPr>
        <w:object w:dxaOrig="9534" w:dyaOrig="2506">
          <v:shape id="Диаграмма 50" o:spid="_x0000_i1039" type="#_x0000_t75" style="width:477pt;height:125pt;visibility:visible" o:ole="">
            <v:imagedata r:id="rId42" o:title=""/>
            <o:lock v:ext="edit" aspectratio="f"/>
          </v:shape>
          <o:OLEObject Type="Embed" ProgID="Excel.Sheet.8" ShapeID="Диаграмма 50" DrawAspect="Content" ObjectID="_1472929681" r:id="rId43"/>
        </w:object>
      </w:r>
    </w:p>
    <w:p w:rsidR="007E1B25" w:rsidRDefault="007E1B25" w:rsidP="00EA60B5">
      <w:pPr>
        <w:ind w:firstLine="567"/>
        <w:jc w:val="center"/>
        <w:rPr>
          <w:b/>
          <w:bCs/>
          <w:sz w:val="24"/>
          <w:szCs w:val="24"/>
        </w:rPr>
      </w:pPr>
    </w:p>
    <w:p w:rsidR="007E1B25" w:rsidRDefault="007E1B25" w:rsidP="00EF3947">
      <w:pPr>
        <w:pStyle w:val="a5"/>
        <w:spacing w:before="0" w:after="0"/>
        <w:ind w:firstLine="708"/>
        <w:jc w:val="center"/>
        <w:rPr>
          <w:b/>
          <w:bCs/>
          <w:sz w:val="24"/>
          <w:szCs w:val="24"/>
        </w:rPr>
      </w:pPr>
    </w:p>
    <w:p w:rsidR="007E1B25" w:rsidRPr="00B4572B" w:rsidRDefault="007E1B25" w:rsidP="00EF3947">
      <w:pPr>
        <w:pStyle w:val="a5"/>
        <w:spacing w:before="0"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Математика (учитель </w:t>
      </w:r>
      <w:proofErr w:type="spellStart"/>
      <w:r>
        <w:rPr>
          <w:b/>
          <w:bCs/>
          <w:sz w:val="24"/>
          <w:szCs w:val="24"/>
        </w:rPr>
        <w:t>Каськова</w:t>
      </w:r>
      <w:proofErr w:type="spellEnd"/>
      <w:r>
        <w:rPr>
          <w:b/>
          <w:bCs/>
          <w:sz w:val="24"/>
          <w:szCs w:val="24"/>
        </w:rPr>
        <w:t xml:space="preserve"> И.Д.)</w:t>
      </w:r>
    </w:p>
    <w:p w:rsidR="007E1B25" w:rsidRDefault="007E1B25" w:rsidP="00EF3947">
      <w:pPr>
        <w:pStyle w:val="a5"/>
        <w:spacing w:before="0" w:after="0"/>
        <w:ind w:firstLine="708"/>
        <w:jc w:val="both"/>
        <w:rPr>
          <w:sz w:val="24"/>
          <w:szCs w:val="24"/>
        </w:rPr>
      </w:pPr>
      <w:r w:rsidRPr="00941AB3">
        <w:rPr>
          <w:noProof/>
          <w:sz w:val="24"/>
          <w:szCs w:val="24"/>
        </w:rPr>
        <w:object w:dxaOrig="9534" w:dyaOrig="2506">
          <v:shape id="_x0000_i1040" type="#_x0000_t75" style="width:477pt;height:125pt;visibility:visible" o:ole="">
            <v:imagedata r:id="rId44" o:title=""/>
            <o:lock v:ext="edit" aspectratio="f"/>
          </v:shape>
          <o:OLEObject Type="Embed" ProgID="Excel.Sheet.8" ShapeID="_x0000_i1040" DrawAspect="Content" ObjectID="_1472929682" r:id="rId45"/>
        </w:object>
      </w:r>
    </w:p>
    <w:p w:rsidR="007E1B25" w:rsidRPr="00B4572B" w:rsidRDefault="007E1B25" w:rsidP="00EF3947">
      <w:pPr>
        <w:pStyle w:val="a5"/>
        <w:spacing w:before="0"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Биология (учитель Михайлова Л.В.)</w:t>
      </w:r>
    </w:p>
    <w:p w:rsidR="007E1B25" w:rsidRDefault="007E1B25" w:rsidP="00EF3947">
      <w:pPr>
        <w:pStyle w:val="a5"/>
        <w:spacing w:before="0" w:after="0"/>
        <w:ind w:firstLine="708"/>
        <w:jc w:val="both"/>
        <w:rPr>
          <w:sz w:val="24"/>
          <w:szCs w:val="24"/>
        </w:rPr>
      </w:pPr>
      <w:r w:rsidRPr="00941AB3">
        <w:rPr>
          <w:noProof/>
          <w:sz w:val="24"/>
          <w:szCs w:val="24"/>
        </w:rPr>
        <w:object w:dxaOrig="9534" w:dyaOrig="2506">
          <v:shape id="_x0000_i1041" type="#_x0000_t75" style="width:477pt;height:125pt;visibility:visible" o:ole="">
            <v:imagedata r:id="rId46" o:title=""/>
            <o:lock v:ext="edit" aspectratio="f"/>
          </v:shape>
          <o:OLEObject Type="Embed" ProgID="Excel.Sheet.8" ShapeID="_x0000_i1041" DrawAspect="Content" ObjectID="_1472929683" r:id="rId47"/>
        </w:object>
      </w:r>
    </w:p>
    <w:p w:rsidR="007E1B25" w:rsidRPr="00B4572B" w:rsidRDefault="007E1B25" w:rsidP="00EF3947">
      <w:pPr>
        <w:pStyle w:val="a5"/>
        <w:spacing w:before="0"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Химия (учитель </w:t>
      </w:r>
      <w:proofErr w:type="spellStart"/>
      <w:r>
        <w:rPr>
          <w:b/>
          <w:bCs/>
          <w:sz w:val="24"/>
          <w:szCs w:val="24"/>
        </w:rPr>
        <w:t>Носкова</w:t>
      </w:r>
      <w:proofErr w:type="spellEnd"/>
      <w:r>
        <w:rPr>
          <w:b/>
          <w:bCs/>
          <w:sz w:val="24"/>
          <w:szCs w:val="24"/>
        </w:rPr>
        <w:t xml:space="preserve"> Е.Н.)</w:t>
      </w:r>
    </w:p>
    <w:p w:rsidR="007E1B25" w:rsidRDefault="007E1B25" w:rsidP="00EF3947">
      <w:pPr>
        <w:pStyle w:val="a5"/>
        <w:spacing w:before="0" w:after="0"/>
        <w:ind w:firstLine="708"/>
        <w:jc w:val="both"/>
        <w:rPr>
          <w:sz w:val="24"/>
          <w:szCs w:val="24"/>
        </w:rPr>
      </w:pPr>
      <w:r w:rsidRPr="00941AB3">
        <w:rPr>
          <w:noProof/>
          <w:sz w:val="24"/>
          <w:szCs w:val="24"/>
        </w:rPr>
        <w:object w:dxaOrig="9534" w:dyaOrig="2506">
          <v:shape id="_x0000_i1042" type="#_x0000_t75" style="width:477pt;height:125pt;visibility:visible" o:ole="">
            <v:imagedata r:id="rId48" o:title=""/>
            <o:lock v:ext="edit" aspectratio="f"/>
          </v:shape>
          <o:OLEObject Type="Embed" ProgID="Excel.Sheet.8" ShapeID="_x0000_i1042" DrawAspect="Content" ObjectID="_1472929684" r:id="rId49"/>
        </w:object>
      </w:r>
    </w:p>
    <w:p w:rsidR="007E1B25" w:rsidRDefault="007E1B25" w:rsidP="00EF3947">
      <w:pPr>
        <w:pStyle w:val="a5"/>
        <w:spacing w:before="0"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Обществознание (учитель Кускова И.В.)</w:t>
      </w:r>
    </w:p>
    <w:p w:rsidR="007E1B25" w:rsidRDefault="007E1B25" w:rsidP="00EF3947">
      <w:pPr>
        <w:pStyle w:val="a5"/>
        <w:spacing w:before="0" w:after="0"/>
        <w:ind w:firstLine="708"/>
        <w:jc w:val="both"/>
        <w:rPr>
          <w:sz w:val="24"/>
          <w:szCs w:val="24"/>
        </w:rPr>
      </w:pPr>
      <w:r w:rsidRPr="00941AB3">
        <w:rPr>
          <w:noProof/>
          <w:sz w:val="24"/>
          <w:szCs w:val="24"/>
        </w:rPr>
        <w:object w:dxaOrig="9534" w:dyaOrig="2506">
          <v:shape id="_x0000_i1043" type="#_x0000_t75" style="width:477pt;height:125pt;visibility:visible" o:ole="">
            <v:imagedata r:id="rId50" o:title=""/>
            <o:lock v:ext="edit" aspectratio="f"/>
          </v:shape>
          <o:OLEObject Type="Embed" ProgID="Excel.Sheet.8" ShapeID="_x0000_i1043" DrawAspect="Content" ObjectID="_1472929685" r:id="rId51"/>
        </w:object>
      </w:r>
    </w:p>
    <w:p w:rsidR="007E1B25" w:rsidRPr="00B4572B" w:rsidRDefault="007E1B25" w:rsidP="00716C29">
      <w:pPr>
        <w:pStyle w:val="a5"/>
        <w:spacing w:before="0"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Физика (учитель Конева Н.С.)</w:t>
      </w:r>
    </w:p>
    <w:p w:rsidR="007E1B25" w:rsidRDefault="007E1B25" w:rsidP="00716C29">
      <w:pPr>
        <w:pStyle w:val="a5"/>
        <w:spacing w:before="0" w:after="0"/>
        <w:ind w:firstLine="708"/>
        <w:jc w:val="both"/>
        <w:rPr>
          <w:sz w:val="24"/>
          <w:szCs w:val="24"/>
        </w:rPr>
      </w:pPr>
      <w:r w:rsidRPr="00941AB3">
        <w:rPr>
          <w:noProof/>
          <w:sz w:val="24"/>
          <w:szCs w:val="24"/>
        </w:rPr>
        <w:object w:dxaOrig="9534" w:dyaOrig="2506">
          <v:shape id="_x0000_i1044" type="#_x0000_t75" style="width:477pt;height:125pt;visibility:visible" o:ole="">
            <v:imagedata r:id="rId52" o:title=""/>
            <o:lock v:ext="edit" aspectratio="f"/>
          </v:shape>
          <o:OLEObject Type="Embed" ProgID="Excel.Sheet.8" ShapeID="_x0000_i1044" DrawAspect="Content" ObjectID="_1472929686" r:id="rId53"/>
        </w:object>
      </w:r>
    </w:p>
    <w:p w:rsidR="007E1B25" w:rsidRDefault="007E1B25" w:rsidP="00724647">
      <w:pPr>
        <w:ind w:firstLine="567"/>
        <w:jc w:val="both"/>
        <w:rPr>
          <w:sz w:val="24"/>
          <w:szCs w:val="24"/>
        </w:rPr>
      </w:pPr>
      <w:r w:rsidRPr="00724647">
        <w:rPr>
          <w:sz w:val="24"/>
          <w:szCs w:val="24"/>
        </w:rPr>
        <w:t>По диаграммам видно</w:t>
      </w:r>
      <w:r>
        <w:rPr>
          <w:sz w:val="24"/>
          <w:szCs w:val="24"/>
        </w:rPr>
        <w:t>, что присутствует положительная динамика по каждому предмету ЕГЭ. Средний бал по школе выше, чем средний бал по району по все предметам:</w:t>
      </w:r>
    </w:p>
    <w:p w:rsidR="007E1B25" w:rsidRDefault="007E1B25" w:rsidP="007246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-по русскому языку средний бал выше на 4,3;</w:t>
      </w:r>
    </w:p>
    <w:p w:rsidR="007E1B25" w:rsidRDefault="007E1B25" w:rsidP="007246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математике – 7,5;</w:t>
      </w:r>
    </w:p>
    <w:p w:rsidR="007E1B25" w:rsidRDefault="007E1B25" w:rsidP="007246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биологии – 6;</w:t>
      </w:r>
    </w:p>
    <w:p w:rsidR="007E1B25" w:rsidRDefault="007E1B25" w:rsidP="007246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химии – 5;</w:t>
      </w:r>
    </w:p>
    <w:p w:rsidR="007E1B25" w:rsidRDefault="007E1B25" w:rsidP="007246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 обществознанию – 3,5;</w:t>
      </w:r>
    </w:p>
    <w:p w:rsidR="007E1B25" w:rsidRDefault="007E1B25" w:rsidP="007246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физике – 7.</w:t>
      </w:r>
    </w:p>
    <w:p w:rsidR="007E1B25" w:rsidRDefault="007E1B25" w:rsidP="00AF08F1">
      <w:pPr>
        <w:jc w:val="both"/>
        <w:rPr>
          <w:sz w:val="24"/>
          <w:szCs w:val="24"/>
        </w:rPr>
      </w:pPr>
      <w:r>
        <w:rPr>
          <w:sz w:val="24"/>
          <w:szCs w:val="24"/>
        </w:rPr>
        <w:t>А средний бал по математике, обществознанию и физике выше среднего по области:</w:t>
      </w:r>
    </w:p>
    <w:p w:rsidR="007E1B25" w:rsidRDefault="007E1B25" w:rsidP="00AF08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математике – 1,5;</w:t>
      </w:r>
    </w:p>
    <w:p w:rsidR="007E1B25" w:rsidRDefault="007E1B25" w:rsidP="00AF08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обществознанию – 1,6;</w:t>
      </w:r>
    </w:p>
    <w:p w:rsidR="007E1B25" w:rsidRDefault="007E1B25" w:rsidP="00AF08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физике – 3,8.</w:t>
      </w:r>
    </w:p>
    <w:p w:rsidR="007E1B25" w:rsidRPr="00724647" w:rsidRDefault="007E1B25" w:rsidP="00AF08F1">
      <w:pPr>
        <w:ind w:firstLine="567"/>
        <w:jc w:val="both"/>
        <w:rPr>
          <w:sz w:val="24"/>
          <w:szCs w:val="24"/>
        </w:rPr>
      </w:pPr>
    </w:p>
    <w:p w:rsidR="007E1B25" w:rsidRPr="00C73CCF" w:rsidRDefault="007E1B25" w:rsidP="00D46E82">
      <w:pPr>
        <w:pStyle w:val="ae"/>
        <w:ind w:firstLine="360"/>
        <w:jc w:val="center"/>
        <w:rPr>
          <w:rStyle w:val="ad"/>
          <w:sz w:val="24"/>
          <w:szCs w:val="24"/>
        </w:rPr>
      </w:pPr>
      <w:r w:rsidRPr="00C73CCF">
        <w:rPr>
          <w:rStyle w:val="ad"/>
          <w:sz w:val="24"/>
          <w:szCs w:val="24"/>
        </w:rPr>
        <w:t xml:space="preserve">Питание и медицинское обслуживание </w:t>
      </w:r>
      <w:proofErr w:type="gramStart"/>
      <w:r w:rsidRPr="00C73CCF">
        <w:rPr>
          <w:rStyle w:val="ad"/>
          <w:sz w:val="24"/>
          <w:szCs w:val="24"/>
        </w:rPr>
        <w:t>обучающихся</w:t>
      </w:r>
      <w:proofErr w:type="gramEnd"/>
    </w:p>
    <w:p w:rsidR="007E1B25" w:rsidRPr="00AF1D87" w:rsidRDefault="007E1B25" w:rsidP="00D46E82">
      <w:pPr>
        <w:pStyle w:val="ae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1D87">
        <w:rPr>
          <w:sz w:val="24"/>
          <w:szCs w:val="24"/>
        </w:rPr>
        <w:t>Организация питания в школе возложена на администрацию школы  и осуществляется в столовой</w:t>
      </w:r>
      <w:r>
        <w:rPr>
          <w:sz w:val="24"/>
          <w:szCs w:val="24"/>
        </w:rPr>
        <w:t xml:space="preserve"> образовательной организации</w:t>
      </w:r>
      <w:r w:rsidRPr="00AF1D87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AF1D87">
        <w:rPr>
          <w:sz w:val="24"/>
          <w:szCs w:val="24"/>
        </w:rPr>
        <w:t>рганизовано 2-х разовое горячее питание (завтрак и обед). Плата за питание складывается из родительской платы и доплаты из местного бюджета. Стоимость питания в 201</w:t>
      </w:r>
      <w:r>
        <w:rPr>
          <w:sz w:val="24"/>
          <w:szCs w:val="24"/>
        </w:rPr>
        <w:t>3</w:t>
      </w:r>
      <w:r w:rsidRPr="00AF1D87">
        <w:rPr>
          <w:sz w:val="24"/>
          <w:szCs w:val="24"/>
        </w:rPr>
        <w:t xml:space="preserve">-201 учебном году сохранилась на уровне 300 рублей в месяц. Питание детей  из многодетных семей осуществляется за счет областного бюджета, из расчета 40 рублей в день на одного ребенка. Перечисление этих средств ежемесячное и зависит от количества детей из многодетных семей.  </w:t>
      </w:r>
    </w:p>
    <w:p w:rsidR="007E1B25" w:rsidRPr="00AF1D87" w:rsidRDefault="007E1B25" w:rsidP="00D46E82">
      <w:pPr>
        <w:pStyle w:val="ae"/>
        <w:ind w:firstLine="708"/>
        <w:jc w:val="both"/>
        <w:rPr>
          <w:sz w:val="24"/>
          <w:szCs w:val="24"/>
        </w:rPr>
      </w:pPr>
      <w:r w:rsidRPr="00AF1D87">
        <w:rPr>
          <w:sz w:val="24"/>
          <w:szCs w:val="24"/>
        </w:rPr>
        <w:t>Значительное удешевление питания и витаминизация осуществляется в школе за счет выращенных на пришкольном участке овощей и ягод. Выращивание овощей и ягод на пришкольном участке способствует  значительному удешевлению питания и витаминизации.  Стоимость 2-разового горячего питания в день составляет 20 рублей.</w:t>
      </w:r>
    </w:p>
    <w:p w:rsidR="007E1B25" w:rsidRPr="00AF1D87" w:rsidRDefault="007E1B25" w:rsidP="00D46E82">
      <w:pPr>
        <w:pStyle w:val="ae"/>
        <w:jc w:val="both"/>
        <w:rPr>
          <w:rStyle w:val="ad"/>
          <w:b w:val="0"/>
          <w:bCs w:val="0"/>
          <w:sz w:val="24"/>
          <w:szCs w:val="24"/>
        </w:rPr>
      </w:pPr>
      <w:r w:rsidRPr="00AF1D87">
        <w:rPr>
          <w:color w:val="0000FF"/>
          <w:sz w:val="24"/>
          <w:szCs w:val="24"/>
        </w:rPr>
        <w:t xml:space="preserve">    </w:t>
      </w:r>
      <w:r w:rsidRPr="00AF1D87">
        <w:rPr>
          <w:color w:val="0000FF"/>
          <w:sz w:val="24"/>
          <w:szCs w:val="24"/>
        </w:rPr>
        <w:tab/>
      </w:r>
      <w:r w:rsidRPr="00AF1D87">
        <w:rPr>
          <w:sz w:val="24"/>
          <w:szCs w:val="24"/>
        </w:rPr>
        <w:t xml:space="preserve">Медицинское обслуживание </w:t>
      </w:r>
      <w:proofErr w:type="gramStart"/>
      <w:r w:rsidRPr="00AF1D87">
        <w:rPr>
          <w:sz w:val="24"/>
          <w:szCs w:val="24"/>
        </w:rPr>
        <w:t>обучающихся</w:t>
      </w:r>
      <w:proofErr w:type="gramEnd"/>
      <w:r w:rsidRPr="00AF1D87">
        <w:rPr>
          <w:sz w:val="24"/>
          <w:szCs w:val="24"/>
        </w:rPr>
        <w:t xml:space="preserve"> школы в необходимом объеме обеспечивается медицинским персоналом </w:t>
      </w:r>
      <w:proofErr w:type="spellStart"/>
      <w:r w:rsidRPr="00AF1D87">
        <w:rPr>
          <w:sz w:val="24"/>
          <w:szCs w:val="24"/>
        </w:rPr>
        <w:t>Новоивановского</w:t>
      </w:r>
      <w:proofErr w:type="spellEnd"/>
      <w:r w:rsidRPr="00AF1D87">
        <w:rPr>
          <w:sz w:val="24"/>
          <w:szCs w:val="24"/>
        </w:rPr>
        <w:t xml:space="preserve"> ФАП. Проводится прием, медицинский осмотр, ставятся прививки, ведутся медицинские карты. С 2009 года в школе есть медицинский кабинет, оснащенный </w:t>
      </w:r>
      <w:proofErr w:type="gramStart"/>
      <w:r w:rsidRPr="00AF1D87">
        <w:rPr>
          <w:sz w:val="24"/>
          <w:szCs w:val="24"/>
        </w:rPr>
        <w:t>согласно требований</w:t>
      </w:r>
      <w:proofErr w:type="gramEnd"/>
      <w:r w:rsidRPr="00AF1D87">
        <w:rPr>
          <w:sz w:val="24"/>
          <w:szCs w:val="24"/>
        </w:rPr>
        <w:t xml:space="preserve"> САНПИН. Углубленный  медицинский осмотр обучающихся осуществляет  МУЗ ЦРБ </w:t>
      </w:r>
      <w:proofErr w:type="spellStart"/>
      <w:r w:rsidRPr="00AF1D87">
        <w:rPr>
          <w:sz w:val="24"/>
          <w:szCs w:val="24"/>
        </w:rPr>
        <w:t>Чебулинского</w:t>
      </w:r>
      <w:proofErr w:type="spellEnd"/>
      <w:r w:rsidRPr="00AF1D87">
        <w:rPr>
          <w:sz w:val="24"/>
          <w:szCs w:val="24"/>
        </w:rPr>
        <w:t xml:space="preserve"> района 1 раз в год </w:t>
      </w:r>
      <w:proofErr w:type="gramStart"/>
      <w:r w:rsidRPr="00AF1D87">
        <w:rPr>
          <w:sz w:val="24"/>
          <w:szCs w:val="24"/>
        </w:rPr>
        <w:t>согласно графика</w:t>
      </w:r>
      <w:proofErr w:type="gramEnd"/>
      <w:r w:rsidRPr="00AF1D87">
        <w:rPr>
          <w:sz w:val="24"/>
          <w:szCs w:val="24"/>
        </w:rPr>
        <w:t xml:space="preserve">. Медицинский персонал наряду с администрацией и педагогическими работниками школы несет ответственность за здоровье и физическое воспитание обучающихся, проведение лечебно-профилактических мероприятий, соблюдение санитарно-гигиенических норм и качества питания обучающихся. Это оговорено в </w:t>
      </w:r>
      <w:proofErr w:type="spellStart"/>
      <w:proofErr w:type="gramStart"/>
      <w:r w:rsidRPr="00AF1D87">
        <w:rPr>
          <w:sz w:val="24"/>
          <w:szCs w:val="24"/>
        </w:rPr>
        <w:t>п</w:t>
      </w:r>
      <w:proofErr w:type="spellEnd"/>
      <w:proofErr w:type="gramEnd"/>
      <w:r w:rsidRPr="00AF1D87">
        <w:rPr>
          <w:sz w:val="24"/>
          <w:szCs w:val="24"/>
        </w:rPr>
        <w:t xml:space="preserve"> 1.11 и 1.12 Устава МБОУ «</w:t>
      </w:r>
      <w:proofErr w:type="spellStart"/>
      <w:r w:rsidRPr="00AF1D87">
        <w:rPr>
          <w:sz w:val="24"/>
          <w:szCs w:val="24"/>
        </w:rPr>
        <w:t>Новоивановская</w:t>
      </w:r>
      <w:proofErr w:type="spellEnd"/>
      <w:r w:rsidRPr="00AF1D87">
        <w:rPr>
          <w:sz w:val="24"/>
          <w:szCs w:val="24"/>
        </w:rPr>
        <w:t xml:space="preserve"> СОШ»</w:t>
      </w:r>
    </w:p>
    <w:p w:rsidR="007E1B25" w:rsidRPr="00AF1D87" w:rsidRDefault="007E1B25" w:rsidP="00D46E82">
      <w:pPr>
        <w:pStyle w:val="ae"/>
        <w:jc w:val="center"/>
        <w:rPr>
          <w:sz w:val="24"/>
          <w:szCs w:val="24"/>
        </w:rPr>
      </w:pPr>
      <w:r w:rsidRPr="00AF1D87">
        <w:rPr>
          <w:rStyle w:val="ad"/>
          <w:sz w:val="24"/>
          <w:szCs w:val="24"/>
        </w:rPr>
        <w:t xml:space="preserve">Состояние здоровья </w:t>
      </w:r>
      <w:proofErr w:type="gramStart"/>
      <w:r w:rsidRPr="00AF1D87">
        <w:rPr>
          <w:rStyle w:val="ad"/>
          <w:sz w:val="24"/>
          <w:szCs w:val="24"/>
        </w:rPr>
        <w:t>обучающихся</w:t>
      </w:r>
      <w:proofErr w:type="gramEnd"/>
    </w:p>
    <w:p w:rsidR="007E1B25" w:rsidRPr="00AF1D87" w:rsidRDefault="007E1B25" w:rsidP="00D46E82">
      <w:pPr>
        <w:pStyle w:val="ae"/>
        <w:jc w:val="both"/>
        <w:rPr>
          <w:sz w:val="24"/>
          <w:szCs w:val="24"/>
        </w:rPr>
      </w:pPr>
      <w:r w:rsidRPr="00AF1D87">
        <w:rPr>
          <w:sz w:val="24"/>
          <w:szCs w:val="24"/>
        </w:rPr>
        <w:t xml:space="preserve">           Большую часть дня учащиеся проводят в стенах школы. Сохранение и укрепление их здоровья  становится одной из важнейших задач образовательного учреждения.</w:t>
      </w:r>
    </w:p>
    <w:p w:rsidR="007E1B25" w:rsidRPr="00AF1D87" w:rsidRDefault="007E1B25" w:rsidP="00D46E82">
      <w:pPr>
        <w:pStyle w:val="ae"/>
        <w:jc w:val="both"/>
        <w:rPr>
          <w:sz w:val="24"/>
          <w:szCs w:val="24"/>
        </w:rPr>
      </w:pPr>
      <w:r w:rsidRPr="00AF1D87">
        <w:rPr>
          <w:sz w:val="24"/>
          <w:szCs w:val="24"/>
        </w:rPr>
        <w:t xml:space="preserve">           Большое внимание уделяется профилактической работе с обучающимися и их родителями. В школе проводятся мероприятия по профилактике вредных привычек и содействию здоровому образу жизни.</w:t>
      </w:r>
    </w:p>
    <w:p w:rsidR="007E1B25" w:rsidRPr="00AF1D87" w:rsidRDefault="007E1B25" w:rsidP="00D46E82">
      <w:pPr>
        <w:pStyle w:val="ae"/>
        <w:jc w:val="both"/>
        <w:rPr>
          <w:sz w:val="24"/>
          <w:szCs w:val="24"/>
        </w:rPr>
      </w:pPr>
      <w:r w:rsidRPr="00AF1D87">
        <w:rPr>
          <w:sz w:val="24"/>
          <w:szCs w:val="24"/>
        </w:rPr>
        <w:tab/>
        <w:t xml:space="preserve">В различных формах </w:t>
      </w:r>
      <w:r>
        <w:rPr>
          <w:sz w:val="24"/>
          <w:szCs w:val="24"/>
        </w:rPr>
        <w:t>об</w:t>
      </w:r>
      <w:r w:rsidRPr="00AF1D87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F1D87">
        <w:rPr>
          <w:sz w:val="24"/>
          <w:szCs w:val="24"/>
        </w:rPr>
        <w:t xml:space="preserve">щиеся получают информацию о вреде </w:t>
      </w:r>
      <w:proofErr w:type="spellStart"/>
      <w:r w:rsidRPr="00AF1D87">
        <w:rPr>
          <w:sz w:val="24"/>
          <w:szCs w:val="24"/>
        </w:rPr>
        <w:t>табакокурения</w:t>
      </w:r>
      <w:proofErr w:type="spellEnd"/>
      <w:r w:rsidRPr="00AF1D87">
        <w:rPr>
          <w:sz w:val="24"/>
          <w:szCs w:val="24"/>
        </w:rPr>
        <w:t>, наркомании, правонарушений и т.д. В школе регулярно проводятся конкурсы, отражающие вредные привычки и методы борьбы с ними.</w:t>
      </w:r>
    </w:p>
    <w:p w:rsidR="007E1B25" w:rsidRDefault="007E1B25" w:rsidP="00D46E82">
      <w:pPr>
        <w:pStyle w:val="ae"/>
        <w:jc w:val="both"/>
        <w:rPr>
          <w:sz w:val="24"/>
          <w:szCs w:val="24"/>
        </w:rPr>
      </w:pPr>
      <w:r w:rsidRPr="00AF1D87">
        <w:rPr>
          <w:sz w:val="24"/>
          <w:szCs w:val="24"/>
        </w:rPr>
        <w:t xml:space="preserve">    </w:t>
      </w:r>
      <w:r w:rsidRPr="00AF1D87">
        <w:rPr>
          <w:sz w:val="24"/>
          <w:szCs w:val="24"/>
        </w:rPr>
        <w:tab/>
        <w:t xml:space="preserve">В целях оздоровления детей на базе школы работал оздоровительный лагерь с дневным пребыванием, в котором отдыхало </w:t>
      </w:r>
      <w:r>
        <w:rPr>
          <w:sz w:val="24"/>
          <w:szCs w:val="24"/>
        </w:rPr>
        <w:t>14</w:t>
      </w:r>
      <w:r w:rsidRPr="00AF1D87">
        <w:rPr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  <w:r w:rsidRPr="00AF1D87">
        <w:rPr>
          <w:sz w:val="24"/>
          <w:szCs w:val="24"/>
        </w:rPr>
        <w:t xml:space="preserve"> В лагере организовано двухразовое питание. Дети выезжают в музеи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Верх-Чебулы и </w:t>
      </w:r>
      <w:proofErr w:type="gramStart"/>
      <w:r w:rsidRPr="00AF1D87">
        <w:rPr>
          <w:sz w:val="24"/>
          <w:szCs w:val="24"/>
        </w:rPr>
        <w:t>г</w:t>
      </w:r>
      <w:proofErr w:type="gramEnd"/>
      <w:r w:rsidRPr="00AF1D87">
        <w:rPr>
          <w:sz w:val="24"/>
          <w:szCs w:val="24"/>
        </w:rPr>
        <w:t xml:space="preserve">. Мариинска и городской сад. </w:t>
      </w:r>
    </w:p>
    <w:p w:rsidR="007E1B25" w:rsidRDefault="007E1B25" w:rsidP="00D46E82">
      <w:pPr>
        <w:jc w:val="center"/>
        <w:rPr>
          <w:b/>
          <w:bCs/>
          <w:color w:val="0000FF"/>
          <w:sz w:val="24"/>
          <w:szCs w:val="24"/>
        </w:rPr>
      </w:pPr>
      <w:r w:rsidRPr="00F74B55">
        <w:rPr>
          <w:b/>
          <w:bCs/>
          <w:color w:val="0000FF"/>
          <w:sz w:val="24"/>
          <w:szCs w:val="24"/>
        </w:rPr>
        <w:t xml:space="preserve">Динамика заболеваемости </w:t>
      </w:r>
      <w:proofErr w:type="gramStart"/>
      <w:r w:rsidRPr="00F74B55">
        <w:rPr>
          <w:b/>
          <w:bCs/>
          <w:color w:val="0000FF"/>
          <w:sz w:val="24"/>
          <w:szCs w:val="24"/>
        </w:rPr>
        <w:t>обучающихся</w:t>
      </w:r>
      <w:proofErr w:type="gramEnd"/>
    </w:p>
    <w:p w:rsidR="007E1B25" w:rsidRDefault="007E1B25" w:rsidP="00B23C82">
      <w:pPr>
        <w:pStyle w:val="a5"/>
        <w:spacing w:before="0" w:after="0"/>
        <w:ind w:firstLine="708"/>
        <w:jc w:val="both"/>
        <w:rPr>
          <w:sz w:val="24"/>
          <w:szCs w:val="24"/>
        </w:rPr>
      </w:pPr>
      <w:r w:rsidRPr="00941AB3">
        <w:rPr>
          <w:noProof/>
          <w:sz w:val="24"/>
          <w:szCs w:val="24"/>
        </w:rPr>
        <w:object w:dxaOrig="9534" w:dyaOrig="2506">
          <v:shape id="_x0000_i1045" type="#_x0000_t75" style="width:477pt;height:125pt;visibility:visible" o:ole="">
            <v:imagedata r:id="rId54" o:title=""/>
            <o:lock v:ext="edit" aspectratio="f"/>
          </v:shape>
          <o:OLEObject Type="Embed" ProgID="Excel.Sheet.8" ShapeID="_x0000_i1045" DrawAspect="Content" ObjectID="_1472929687" r:id="rId55"/>
        </w:object>
      </w:r>
    </w:p>
    <w:p w:rsidR="007E1B25" w:rsidRDefault="007E1B25" w:rsidP="00D46E82">
      <w:pPr>
        <w:pStyle w:val="ae"/>
        <w:ind w:firstLine="708"/>
        <w:jc w:val="both"/>
        <w:rPr>
          <w:sz w:val="24"/>
          <w:szCs w:val="24"/>
        </w:rPr>
      </w:pPr>
    </w:p>
    <w:p w:rsidR="007E1B25" w:rsidRDefault="007E1B25" w:rsidP="00D46E82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каждым годом увеличивается количество детей, имеющих различные заболевания. В 2013-2014 учебном году много учеников перенесли простудные заболевания.</w:t>
      </w:r>
    </w:p>
    <w:p w:rsidR="007E1B25" w:rsidRDefault="007E1B25" w:rsidP="002C0EA5">
      <w:pPr>
        <w:jc w:val="center"/>
        <w:rPr>
          <w:b/>
          <w:bCs/>
          <w:sz w:val="24"/>
          <w:szCs w:val="24"/>
        </w:rPr>
      </w:pPr>
    </w:p>
    <w:p w:rsidR="007E1B25" w:rsidRDefault="007E1B25" w:rsidP="002C0EA5">
      <w:pPr>
        <w:jc w:val="center"/>
        <w:rPr>
          <w:b/>
          <w:bCs/>
          <w:sz w:val="24"/>
          <w:szCs w:val="24"/>
        </w:rPr>
      </w:pPr>
    </w:p>
    <w:p w:rsidR="007E1B25" w:rsidRDefault="007E1B25" w:rsidP="002C0EA5">
      <w:pPr>
        <w:jc w:val="center"/>
        <w:rPr>
          <w:b/>
          <w:bCs/>
          <w:sz w:val="24"/>
          <w:szCs w:val="24"/>
        </w:rPr>
      </w:pPr>
    </w:p>
    <w:p w:rsidR="007E1B25" w:rsidRDefault="007E1B25" w:rsidP="002C0EA5">
      <w:pPr>
        <w:jc w:val="center"/>
        <w:rPr>
          <w:b/>
          <w:bCs/>
          <w:sz w:val="24"/>
          <w:szCs w:val="24"/>
        </w:rPr>
      </w:pPr>
    </w:p>
    <w:p w:rsidR="007E1B25" w:rsidRPr="004D7D9A" w:rsidRDefault="007E1B25" w:rsidP="002C0EA5">
      <w:pPr>
        <w:jc w:val="center"/>
        <w:rPr>
          <w:b/>
          <w:bCs/>
          <w:sz w:val="24"/>
          <w:szCs w:val="24"/>
        </w:rPr>
      </w:pPr>
      <w:r w:rsidRPr="004D7D9A">
        <w:rPr>
          <w:b/>
          <w:bCs/>
          <w:sz w:val="24"/>
          <w:szCs w:val="24"/>
        </w:rPr>
        <w:lastRenderedPageBreak/>
        <w:t>Среднее количество пропущенных уроков</w:t>
      </w:r>
      <w:r>
        <w:rPr>
          <w:b/>
          <w:bCs/>
          <w:sz w:val="24"/>
          <w:szCs w:val="24"/>
        </w:rPr>
        <w:t xml:space="preserve"> по болезни и  без уважительной причины,</w:t>
      </w:r>
      <w:r w:rsidRPr="004D7D9A">
        <w:rPr>
          <w:b/>
          <w:bCs/>
          <w:sz w:val="24"/>
          <w:szCs w:val="24"/>
        </w:rPr>
        <w:t xml:space="preserve"> на одного ученика по классам за  2013-2014 учебны</w:t>
      </w:r>
      <w:r>
        <w:rPr>
          <w:b/>
          <w:bCs/>
          <w:sz w:val="24"/>
          <w:szCs w:val="24"/>
        </w:rPr>
        <w:t>й</w:t>
      </w:r>
      <w:r w:rsidRPr="004D7D9A">
        <w:rPr>
          <w:b/>
          <w:bCs/>
          <w:sz w:val="24"/>
          <w:szCs w:val="24"/>
        </w:rPr>
        <w:t xml:space="preserve"> год.</w:t>
      </w:r>
    </w:p>
    <w:p w:rsidR="007E1B25" w:rsidRPr="00545D84" w:rsidRDefault="007E1B25" w:rsidP="002C0EA5">
      <w:pPr>
        <w:rPr>
          <w:sz w:val="24"/>
          <w:szCs w:val="24"/>
        </w:rPr>
      </w:pPr>
      <w:r w:rsidRPr="00941AB3">
        <w:rPr>
          <w:noProof/>
          <w:sz w:val="24"/>
          <w:szCs w:val="24"/>
        </w:rPr>
        <w:object w:dxaOrig="8996" w:dyaOrig="2323">
          <v:shape id="_x0000_i1046" type="#_x0000_t75" style="width:479pt;height:143pt;visibility:visible" o:ole="">
            <v:imagedata r:id="rId56" o:title="" croptop="-8351f" cropbottom="-7250f" cropleft="-5653f" cropright="-15f"/>
            <o:lock v:ext="edit" aspectratio="f"/>
          </v:shape>
          <o:OLEObject Type="Embed" ProgID="Excel.Sheet.8" ShapeID="_x0000_i1046" DrawAspect="Content" ObjectID="_1472929688" r:id="rId57"/>
        </w:object>
      </w:r>
    </w:p>
    <w:p w:rsidR="007E1B25" w:rsidRDefault="007E1B25" w:rsidP="00D46E82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Начиная с 1 класса увеличиваются пропуски уроков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по болезни, к 11 классу пропуски снижаются. Пик заболеваний детей приходится на  5-8 классы.</w:t>
      </w:r>
    </w:p>
    <w:p w:rsidR="007E1B25" w:rsidRDefault="007E1B25" w:rsidP="00D46E82">
      <w:pPr>
        <w:pStyle w:val="ae"/>
        <w:ind w:firstLine="708"/>
        <w:jc w:val="both"/>
        <w:rPr>
          <w:sz w:val="24"/>
          <w:szCs w:val="24"/>
        </w:rPr>
      </w:pPr>
    </w:p>
    <w:p w:rsidR="007E1B25" w:rsidRPr="00AF1D87" w:rsidRDefault="007E1B25" w:rsidP="00D46E82">
      <w:pPr>
        <w:pStyle w:val="ae"/>
        <w:ind w:firstLine="708"/>
        <w:jc w:val="both"/>
        <w:rPr>
          <w:sz w:val="24"/>
          <w:szCs w:val="24"/>
        </w:rPr>
      </w:pPr>
      <w:r w:rsidRPr="00AF1D87">
        <w:rPr>
          <w:sz w:val="24"/>
          <w:szCs w:val="24"/>
        </w:rPr>
        <w:t xml:space="preserve">Школа  в течение учебного года неоднократно проводила анкетирование родителей и </w:t>
      </w:r>
      <w:r>
        <w:rPr>
          <w:sz w:val="24"/>
          <w:szCs w:val="24"/>
        </w:rPr>
        <w:t>об</w:t>
      </w:r>
      <w:r w:rsidRPr="00AF1D87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F1D87">
        <w:rPr>
          <w:sz w:val="24"/>
          <w:szCs w:val="24"/>
        </w:rPr>
        <w:t>щихся с целью определения уровня удовлетворенности  получаемых образовательных услуг. Анкетирование проводилось среди родителей учащихся  с целью изучения степени их удовлетворенности работой школы.</w:t>
      </w:r>
    </w:p>
    <w:p w:rsidR="007E1B25" w:rsidRPr="00AF1D87" w:rsidRDefault="007E1B25" w:rsidP="00D46E82">
      <w:pPr>
        <w:pStyle w:val="ae"/>
        <w:ind w:firstLine="708"/>
        <w:jc w:val="both"/>
        <w:rPr>
          <w:sz w:val="24"/>
          <w:szCs w:val="24"/>
        </w:rPr>
      </w:pPr>
      <w:r w:rsidRPr="00AF1D87">
        <w:rPr>
          <w:sz w:val="24"/>
          <w:szCs w:val="24"/>
        </w:rPr>
        <w:t xml:space="preserve">В анкетировании приняли участие все родители </w:t>
      </w:r>
      <w:r>
        <w:rPr>
          <w:sz w:val="24"/>
          <w:szCs w:val="24"/>
        </w:rPr>
        <w:t>об</w:t>
      </w:r>
      <w:r w:rsidRPr="00AF1D87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F1D87">
        <w:rPr>
          <w:sz w:val="24"/>
          <w:szCs w:val="24"/>
        </w:rPr>
        <w:t>щихся с  первого  по одиннадцатый класс, 9</w:t>
      </w:r>
      <w:r>
        <w:rPr>
          <w:sz w:val="24"/>
          <w:szCs w:val="24"/>
        </w:rPr>
        <w:t>1,3</w:t>
      </w:r>
      <w:r w:rsidRPr="00AF1D87">
        <w:rPr>
          <w:sz w:val="24"/>
          <w:szCs w:val="24"/>
        </w:rPr>
        <w:t>% родителей удовлетворены образовательными услугами школы.</w:t>
      </w:r>
    </w:p>
    <w:p w:rsidR="007E1B25" w:rsidRDefault="007E1B25" w:rsidP="00D46E82">
      <w:pPr>
        <w:jc w:val="both"/>
        <w:rPr>
          <w:sz w:val="24"/>
          <w:szCs w:val="24"/>
        </w:rPr>
      </w:pPr>
    </w:p>
    <w:p w:rsidR="007E1B25" w:rsidRPr="00F74B55" w:rsidRDefault="007E1B25" w:rsidP="00D46E82">
      <w:pPr>
        <w:pStyle w:val="a6"/>
        <w:jc w:val="center"/>
        <w:rPr>
          <w:b/>
          <w:bCs/>
          <w:color w:val="FF0000"/>
        </w:rPr>
      </w:pPr>
      <w:r>
        <w:rPr>
          <w:sz w:val="24"/>
          <w:szCs w:val="24"/>
        </w:rPr>
        <w:t xml:space="preserve">        </w:t>
      </w:r>
      <w:r w:rsidRPr="00F74B55">
        <w:rPr>
          <w:color w:val="FF0000"/>
        </w:rPr>
        <w:t xml:space="preserve">   </w:t>
      </w:r>
      <w:r w:rsidRPr="00F74B55">
        <w:rPr>
          <w:b/>
          <w:bCs/>
          <w:color w:val="FF0000"/>
        </w:rPr>
        <w:t xml:space="preserve">Анализ введения ФГОС НОО </w:t>
      </w:r>
    </w:p>
    <w:p w:rsidR="007E1B25" w:rsidRPr="00E862C1" w:rsidRDefault="007E1B25" w:rsidP="00D46E82">
      <w:pPr>
        <w:pStyle w:val="ae"/>
        <w:ind w:firstLine="708"/>
        <w:jc w:val="both"/>
        <w:rPr>
          <w:sz w:val="24"/>
          <w:szCs w:val="24"/>
        </w:rPr>
      </w:pPr>
      <w:r w:rsidRPr="00E862C1">
        <w:rPr>
          <w:sz w:val="24"/>
          <w:szCs w:val="24"/>
        </w:rPr>
        <w:t>С 1 сентября 2011 года в М</w:t>
      </w:r>
      <w:r>
        <w:rPr>
          <w:sz w:val="24"/>
          <w:szCs w:val="24"/>
        </w:rPr>
        <w:t>Б</w:t>
      </w:r>
      <w:r w:rsidRPr="00E862C1">
        <w:rPr>
          <w:sz w:val="24"/>
          <w:szCs w:val="24"/>
        </w:rPr>
        <w:t>ОУ «</w:t>
      </w:r>
      <w:proofErr w:type="spellStart"/>
      <w:r w:rsidRPr="00E862C1">
        <w:rPr>
          <w:sz w:val="24"/>
          <w:szCs w:val="24"/>
        </w:rPr>
        <w:t>Новоивановская</w:t>
      </w:r>
      <w:proofErr w:type="spellEnd"/>
      <w:r w:rsidRPr="00E862C1">
        <w:rPr>
          <w:sz w:val="24"/>
          <w:szCs w:val="24"/>
        </w:rPr>
        <w:t xml:space="preserve"> СОШ» введён Федеральный государственный образовательный стандарт начального общего образования (ФГОС  НОО), который  потребовал серьёзных изменений на начальной ступени образования, в организации школьной жизни, в деятельности всего педагогического коллектива.</w:t>
      </w:r>
    </w:p>
    <w:p w:rsidR="007E1B25" w:rsidRPr="00E862C1" w:rsidRDefault="007E1B25" w:rsidP="00D46E82">
      <w:pPr>
        <w:pStyle w:val="ae"/>
        <w:ind w:firstLine="708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Достижение основной цели и решение поставленных задач по внедрению ФГОС НОО осуществлялось </w:t>
      </w:r>
      <w:proofErr w:type="gramStart"/>
      <w:r w:rsidRPr="00E862C1">
        <w:rPr>
          <w:sz w:val="24"/>
          <w:szCs w:val="24"/>
        </w:rPr>
        <w:t>через</w:t>
      </w:r>
      <w:proofErr w:type="gramEnd"/>
      <w:r w:rsidRPr="00E862C1">
        <w:rPr>
          <w:sz w:val="24"/>
          <w:szCs w:val="24"/>
        </w:rPr>
        <w:t>: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   - создание рабочей группы по введению ФГОС НОО, в которую вошли зам. директора по УВР </w:t>
      </w:r>
      <w:proofErr w:type="spellStart"/>
      <w:r>
        <w:rPr>
          <w:sz w:val="24"/>
          <w:szCs w:val="24"/>
        </w:rPr>
        <w:t>Каськова</w:t>
      </w:r>
      <w:proofErr w:type="spellEnd"/>
      <w:r>
        <w:rPr>
          <w:sz w:val="24"/>
          <w:szCs w:val="24"/>
        </w:rPr>
        <w:t xml:space="preserve"> И.Д.</w:t>
      </w:r>
      <w:r w:rsidRPr="00E862C1">
        <w:rPr>
          <w:sz w:val="24"/>
          <w:szCs w:val="24"/>
        </w:rPr>
        <w:t>, учителя начальных классов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Клецкина</w:t>
      </w:r>
      <w:proofErr w:type="spellEnd"/>
      <w:r>
        <w:rPr>
          <w:sz w:val="24"/>
          <w:szCs w:val="24"/>
        </w:rPr>
        <w:t xml:space="preserve"> Е.А., Васильева О.М., Гарбузова В.А.</w:t>
      </w:r>
      <w:r w:rsidRPr="00E862C1">
        <w:rPr>
          <w:sz w:val="24"/>
          <w:szCs w:val="24"/>
        </w:rPr>
        <w:t>;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  - создание нормативно-правовой  базы, регламентирующей внедрение ФГОС;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 - приведение в соответствие с требованиями ФГОС начального общего образования и новыми тарифно-квалификационными характеристиками должностных инструкций работников образовательного учреждения (заместителя директора по УВР, учителя начальных классов);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- изучение педагогического, методического, кадрового и материально-технического потенциала образовательного учреждения: осуществление  подбора и расстановки кадров; прохождение краткосрочной курсовой переподготовки администрации школы;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-совершенствование материально-технической базы с целью создания развивающей среды в начальном звене;  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- составление плана деятельности школы по внедрению ФГОС НОО;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 - разработку и утверждение плана-графика мероприятий по обеспечению введения ФГОС  НОО;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- определение списка учебников и учебных пособий, используемых в образовательном процессе в соответствии с ФГОС  НОО;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 - разработку на основе примерной основной образовательной программы начального общего образования  основной образовательной программы  НОО   М</w:t>
      </w:r>
      <w:r>
        <w:rPr>
          <w:sz w:val="24"/>
          <w:szCs w:val="24"/>
        </w:rPr>
        <w:t>Б</w:t>
      </w:r>
      <w:r w:rsidRPr="00E862C1">
        <w:rPr>
          <w:sz w:val="24"/>
          <w:szCs w:val="24"/>
        </w:rPr>
        <w:t>ОУ «</w:t>
      </w:r>
      <w:proofErr w:type="spellStart"/>
      <w:r w:rsidRPr="00E862C1">
        <w:rPr>
          <w:sz w:val="24"/>
          <w:szCs w:val="24"/>
        </w:rPr>
        <w:t>Новоивановская</w:t>
      </w:r>
      <w:proofErr w:type="spellEnd"/>
      <w:r w:rsidRPr="00E862C1">
        <w:rPr>
          <w:sz w:val="24"/>
          <w:szCs w:val="24"/>
        </w:rPr>
        <w:t xml:space="preserve"> СОШ»;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-составление  рабочих образовательных  программ по учебным дисциплинам; 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- проведение  систематического анализа результатов работы по внедрению ФГОС НОО;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- оказание методической помощи учителям;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        В школе собрана необходимая нормативно-правовая база. Документация школьного уровня подготовлена в полном объёме. </w:t>
      </w:r>
      <w:proofErr w:type="gramStart"/>
      <w:r w:rsidRPr="00E862C1">
        <w:rPr>
          <w:sz w:val="24"/>
          <w:szCs w:val="24"/>
        </w:rPr>
        <w:t>Разработаны и утверждены Положение о рабочей группе, Положение о внеурочной деятельности.</w:t>
      </w:r>
      <w:proofErr w:type="gramEnd"/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         Введение ФГОС второго поколения было рассмотрено на педагогическом совете, родительском собрании. Проведён анализ ресурсов учебной и методической  литературы, программного обеспечения используемого для организации системно</w:t>
      </w:r>
      <w:r>
        <w:rPr>
          <w:sz w:val="24"/>
          <w:szCs w:val="24"/>
        </w:rPr>
        <w:t xml:space="preserve"> </w:t>
      </w:r>
      <w:r w:rsidRPr="00E862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E862C1">
        <w:rPr>
          <w:sz w:val="24"/>
          <w:szCs w:val="24"/>
        </w:rPr>
        <w:t>деятельностного</w:t>
      </w:r>
      <w:proofErr w:type="spellEnd"/>
      <w:r w:rsidRPr="00E862C1">
        <w:rPr>
          <w:sz w:val="24"/>
          <w:szCs w:val="24"/>
        </w:rPr>
        <w:t xml:space="preserve"> подхода к организации образовательного процесса, в том числе – </w:t>
      </w:r>
      <w:proofErr w:type="spellStart"/>
      <w:r w:rsidRPr="00E862C1">
        <w:rPr>
          <w:sz w:val="24"/>
          <w:szCs w:val="24"/>
        </w:rPr>
        <w:t>внеучебной</w:t>
      </w:r>
      <w:proofErr w:type="spellEnd"/>
      <w:r w:rsidRPr="00E862C1">
        <w:rPr>
          <w:sz w:val="24"/>
          <w:szCs w:val="24"/>
        </w:rPr>
        <w:t xml:space="preserve"> деятельности </w:t>
      </w:r>
      <w:r>
        <w:rPr>
          <w:sz w:val="24"/>
          <w:szCs w:val="24"/>
        </w:rPr>
        <w:t>об</w:t>
      </w:r>
      <w:r w:rsidRPr="00E862C1">
        <w:rPr>
          <w:sz w:val="24"/>
          <w:szCs w:val="24"/>
        </w:rPr>
        <w:t>учающихся.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lastRenderedPageBreak/>
        <w:t xml:space="preserve">             Накануне нового учебного года проводилась информационная работа с родителями будущих первоклассников по вопросам организации обучения детей, познакомили родителей с образовательной программой школы.  </w:t>
      </w:r>
      <w:r>
        <w:rPr>
          <w:sz w:val="24"/>
          <w:szCs w:val="24"/>
        </w:rPr>
        <w:t xml:space="preserve">С согласия родителей были определены </w:t>
      </w:r>
      <w:r w:rsidRPr="00E862C1">
        <w:rPr>
          <w:sz w:val="24"/>
          <w:szCs w:val="24"/>
        </w:rPr>
        <w:t xml:space="preserve"> направления внеурочной деятельности: спортивно-оздоровительное (волейбол</w:t>
      </w:r>
      <w:r>
        <w:rPr>
          <w:sz w:val="24"/>
          <w:szCs w:val="24"/>
        </w:rPr>
        <w:t>, мир здоровья</w:t>
      </w:r>
      <w:r w:rsidRPr="00E862C1">
        <w:rPr>
          <w:sz w:val="24"/>
          <w:szCs w:val="24"/>
        </w:rPr>
        <w:t xml:space="preserve">), </w:t>
      </w:r>
      <w:r>
        <w:rPr>
          <w:sz w:val="24"/>
          <w:szCs w:val="24"/>
        </w:rPr>
        <w:t>духовно-нравственное</w:t>
      </w:r>
      <w:r w:rsidRPr="00E862C1">
        <w:rPr>
          <w:sz w:val="24"/>
          <w:szCs w:val="24"/>
        </w:rPr>
        <w:t xml:space="preserve"> (</w:t>
      </w:r>
      <w:r>
        <w:rPr>
          <w:sz w:val="24"/>
          <w:szCs w:val="24"/>
        </w:rPr>
        <w:t>Я гражданин России, По тропинкам Кузбасса</w:t>
      </w:r>
      <w:r w:rsidRPr="00E862C1">
        <w:rPr>
          <w:sz w:val="24"/>
          <w:szCs w:val="24"/>
        </w:rPr>
        <w:t xml:space="preserve">), </w:t>
      </w:r>
      <w:proofErr w:type="spellStart"/>
      <w:r w:rsidRPr="00E862C1">
        <w:rPr>
          <w:sz w:val="24"/>
          <w:szCs w:val="24"/>
        </w:rPr>
        <w:t>общеинтеллектуальное</w:t>
      </w:r>
      <w:proofErr w:type="spellEnd"/>
      <w:r w:rsidRPr="00E862C1">
        <w:rPr>
          <w:sz w:val="24"/>
          <w:szCs w:val="24"/>
        </w:rPr>
        <w:t xml:space="preserve"> (</w:t>
      </w:r>
      <w:r>
        <w:rPr>
          <w:sz w:val="24"/>
          <w:szCs w:val="24"/>
        </w:rPr>
        <w:t>детская риторика, основы логики</w:t>
      </w:r>
      <w:r w:rsidRPr="00E862C1">
        <w:rPr>
          <w:sz w:val="24"/>
          <w:szCs w:val="24"/>
        </w:rPr>
        <w:t>), общекультурное (</w:t>
      </w:r>
      <w:r>
        <w:rPr>
          <w:sz w:val="24"/>
          <w:szCs w:val="24"/>
        </w:rPr>
        <w:t>волшебный мир оригами</w:t>
      </w:r>
      <w:r w:rsidRPr="00E862C1">
        <w:rPr>
          <w:sz w:val="24"/>
          <w:szCs w:val="24"/>
        </w:rPr>
        <w:t>).</w:t>
      </w:r>
    </w:p>
    <w:p w:rsidR="007E1B25" w:rsidRPr="00E862C1" w:rsidRDefault="007E1B25" w:rsidP="00031DF4">
      <w:pPr>
        <w:pStyle w:val="ae"/>
        <w:ind w:firstLine="708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Новый стандарт предъявляет новые требования к результатам начального образования. </w:t>
      </w:r>
      <w:proofErr w:type="gramStart"/>
      <w:r w:rsidRPr="00E862C1">
        <w:rPr>
          <w:sz w:val="24"/>
          <w:szCs w:val="24"/>
        </w:rPr>
        <w:t>Их можно достигнуть  благодаря современн</w:t>
      </w:r>
      <w:r>
        <w:rPr>
          <w:sz w:val="24"/>
          <w:szCs w:val="24"/>
        </w:rPr>
        <w:t>ому</w:t>
      </w:r>
      <w:r w:rsidRPr="00E862C1">
        <w:rPr>
          <w:sz w:val="24"/>
          <w:szCs w:val="24"/>
        </w:rPr>
        <w:t xml:space="preserve"> УМК, включающ</w:t>
      </w:r>
      <w:r>
        <w:rPr>
          <w:sz w:val="24"/>
          <w:szCs w:val="24"/>
        </w:rPr>
        <w:t>ему</w:t>
      </w:r>
      <w:r w:rsidRPr="00E862C1">
        <w:rPr>
          <w:sz w:val="24"/>
          <w:szCs w:val="24"/>
        </w:rPr>
        <w:t xml:space="preserve">  учебные пособия нового поколения, отвечающие всем требованиям стандарта: 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</w:t>
      </w:r>
      <w:proofErr w:type="gramEnd"/>
      <w:r w:rsidRPr="00E86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Дети </w:t>
      </w:r>
      <w:r w:rsidRPr="00E862C1">
        <w:rPr>
          <w:sz w:val="24"/>
          <w:szCs w:val="24"/>
        </w:rPr>
        <w:t>1</w:t>
      </w:r>
      <w:r>
        <w:rPr>
          <w:sz w:val="24"/>
          <w:szCs w:val="24"/>
        </w:rPr>
        <w:t>,2,3</w:t>
      </w:r>
      <w:r w:rsidRPr="00E862C1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</w:t>
      </w:r>
      <w:r w:rsidRPr="00E862C1">
        <w:rPr>
          <w:sz w:val="24"/>
          <w:szCs w:val="24"/>
        </w:rPr>
        <w:t xml:space="preserve"> обуча</w:t>
      </w:r>
      <w:r>
        <w:rPr>
          <w:sz w:val="24"/>
          <w:szCs w:val="24"/>
        </w:rPr>
        <w:t>ю</w:t>
      </w:r>
      <w:r w:rsidRPr="00E862C1">
        <w:rPr>
          <w:sz w:val="24"/>
          <w:szCs w:val="24"/>
        </w:rPr>
        <w:t xml:space="preserve">тся по УМК «Школа 2100»,  </w:t>
      </w:r>
      <w:proofErr w:type="gramStart"/>
      <w:r w:rsidRPr="00E862C1">
        <w:rPr>
          <w:sz w:val="24"/>
          <w:szCs w:val="24"/>
        </w:rPr>
        <w:t>утвержденному</w:t>
      </w:r>
      <w:proofErr w:type="gramEnd"/>
      <w:r w:rsidRPr="00E862C1">
        <w:rPr>
          <w:sz w:val="24"/>
          <w:szCs w:val="24"/>
        </w:rPr>
        <w:t xml:space="preserve">  </w:t>
      </w:r>
      <w:proofErr w:type="spellStart"/>
      <w:r w:rsidRPr="00E862C1">
        <w:rPr>
          <w:sz w:val="24"/>
          <w:szCs w:val="24"/>
        </w:rPr>
        <w:t>МОиН</w:t>
      </w:r>
      <w:proofErr w:type="spellEnd"/>
      <w:r w:rsidRPr="00E862C1">
        <w:rPr>
          <w:sz w:val="24"/>
          <w:szCs w:val="24"/>
        </w:rPr>
        <w:t xml:space="preserve"> РФ.  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         С родителями учащихся заключён договор новой формы, закрепляющий права и обязанности всех участников образовательного процесса в условиях внедрения ФГОС второго поколения. Внеурочные занятия оказались востребованными и родителями, и детьми. Первоклассники плавно и безболезненно адаптировались в условиях новой образовательной среды.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         Главной задачей является укрепление здоровья детей, развитие их физического, нравственного и интеллектуального потенциала. Разработана программа по </w:t>
      </w:r>
      <w:proofErr w:type="spellStart"/>
      <w:r w:rsidRPr="00E862C1">
        <w:rPr>
          <w:sz w:val="24"/>
          <w:szCs w:val="24"/>
        </w:rPr>
        <w:t>здоровь</w:t>
      </w:r>
      <w:r>
        <w:rPr>
          <w:sz w:val="24"/>
          <w:szCs w:val="24"/>
        </w:rPr>
        <w:t>е</w:t>
      </w:r>
      <w:r w:rsidRPr="00E862C1">
        <w:rPr>
          <w:sz w:val="24"/>
          <w:szCs w:val="24"/>
        </w:rPr>
        <w:t>сбережен</w:t>
      </w:r>
      <w:r>
        <w:rPr>
          <w:sz w:val="24"/>
          <w:szCs w:val="24"/>
        </w:rPr>
        <w:t>ия</w:t>
      </w:r>
      <w:proofErr w:type="spellEnd"/>
      <w:r w:rsidRPr="00E862C1">
        <w:rPr>
          <w:sz w:val="24"/>
          <w:szCs w:val="24"/>
        </w:rPr>
        <w:t xml:space="preserve"> «Школа – территория здоровья». Организовано двухразовое питание: дети своевременно завтракают, обедают. Каждая минута, проведённая в школе, дала детям положительный опыт общения, позволила проявить себя как активную, творческую личность, расширила его представления об окружающем мире. Дети оживлённо общаются с учителями и друг с другом - в класс</w:t>
      </w:r>
      <w:r>
        <w:rPr>
          <w:sz w:val="24"/>
          <w:szCs w:val="24"/>
        </w:rPr>
        <w:t>ах</w:t>
      </w:r>
      <w:r w:rsidRPr="00E862C1">
        <w:rPr>
          <w:sz w:val="24"/>
          <w:szCs w:val="24"/>
        </w:rPr>
        <w:t xml:space="preserve"> сложились доброжелательные взаимоотношения, что  является одним из условий формирования </w:t>
      </w:r>
      <w:proofErr w:type="spellStart"/>
      <w:r w:rsidRPr="00E862C1">
        <w:rPr>
          <w:sz w:val="24"/>
          <w:szCs w:val="24"/>
        </w:rPr>
        <w:t>здоровьесберегающей</w:t>
      </w:r>
      <w:proofErr w:type="spellEnd"/>
      <w:r w:rsidRPr="00E862C1">
        <w:rPr>
          <w:sz w:val="24"/>
          <w:szCs w:val="24"/>
        </w:rPr>
        <w:t xml:space="preserve"> образовательной среды. 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         Выполнение этих требований осуществлялось не только через учебную деятельность младших школьников, но и через внеурочную, которая  является принципиально новым требованием  ФГОС  НОО.</w:t>
      </w:r>
    </w:p>
    <w:p w:rsidR="007E1B25" w:rsidRPr="00E862C1" w:rsidRDefault="007E1B25" w:rsidP="00D46E82">
      <w:pPr>
        <w:pStyle w:val="ae"/>
        <w:ind w:firstLine="708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Реализация программ внеурочной деятельности направлена на поэтапное достижение трех уровней результатов: приобретение школьником социальных знаний,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получение школьником опыта самостоятельного социального действия.               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      Основным преимуществом внеурочной деятельности является предоставление обучающимся возможности занятий, направленных на их развитие. Часы, отводимые на  внеурочную деятельность, используются  в формах, отличительных от урочной системы обучения.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     Согласно требованиям ФГОС  НОО (</w:t>
      </w:r>
      <w:proofErr w:type="gramStart"/>
      <w:r w:rsidRPr="00E862C1">
        <w:rPr>
          <w:sz w:val="24"/>
          <w:szCs w:val="24"/>
        </w:rPr>
        <w:t>Утверждён</w:t>
      </w:r>
      <w:proofErr w:type="gramEnd"/>
      <w:r w:rsidRPr="00E862C1">
        <w:rPr>
          <w:sz w:val="24"/>
          <w:szCs w:val="24"/>
        </w:rPr>
        <w:t xml:space="preserve">  приказом Министерства образования и науки РФ от 6 октября 2009 года №373) в  Базисном  учебном плане отводится 10 часов  еженедельно на организацию занятий по направлениям внеурочной деятельности, которые являются неотъемлемой частью образовательного процесса. </w:t>
      </w:r>
      <w:proofErr w:type="spellStart"/>
      <w:r w:rsidRPr="00E862C1">
        <w:rPr>
          <w:sz w:val="24"/>
          <w:szCs w:val="24"/>
        </w:rPr>
        <w:t>Внеучебная</w:t>
      </w:r>
      <w:proofErr w:type="spellEnd"/>
      <w:r w:rsidRPr="00E862C1">
        <w:rPr>
          <w:sz w:val="24"/>
          <w:szCs w:val="24"/>
        </w:rPr>
        <w:t xml:space="preserve"> деятельность в 1</w:t>
      </w:r>
      <w:r>
        <w:rPr>
          <w:sz w:val="24"/>
          <w:szCs w:val="24"/>
        </w:rPr>
        <w:t>,2,3</w:t>
      </w:r>
      <w:r w:rsidRPr="00E862C1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ах</w:t>
      </w:r>
      <w:r w:rsidRPr="00E862C1">
        <w:rPr>
          <w:sz w:val="24"/>
          <w:szCs w:val="24"/>
        </w:rPr>
        <w:t xml:space="preserve"> представлена следующими направлениями: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>1. Спортивно-оздоровительное направление -  3 часа в неделю (секция волейбола);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Духовно-нравственное</w:t>
      </w:r>
      <w:proofErr w:type="gramEnd"/>
      <w:r w:rsidRPr="00E862C1">
        <w:rPr>
          <w:sz w:val="24"/>
          <w:szCs w:val="24"/>
        </w:rPr>
        <w:t xml:space="preserve">  – 4 ч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3. </w:t>
      </w:r>
      <w:proofErr w:type="spellStart"/>
      <w:r w:rsidRPr="00E862C1">
        <w:rPr>
          <w:sz w:val="24"/>
          <w:szCs w:val="24"/>
        </w:rPr>
        <w:t>Общеинтеллектуальное</w:t>
      </w:r>
      <w:proofErr w:type="spellEnd"/>
      <w:r w:rsidRPr="00E862C1">
        <w:rPr>
          <w:sz w:val="24"/>
          <w:szCs w:val="24"/>
        </w:rPr>
        <w:t xml:space="preserve">  – 1ч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>4. Общекультурное  – 2ч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     После окончания занятий </w:t>
      </w:r>
      <w:r>
        <w:rPr>
          <w:sz w:val="24"/>
          <w:szCs w:val="24"/>
        </w:rPr>
        <w:t>дети</w:t>
      </w:r>
      <w:r w:rsidRPr="00E862C1">
        <w:rPr>
          <w:sz w:val="24"/>
          <w:szCs w:val="24"/>
        </w:rPr>
        <w:t xml:space="preserve">  отдыхают  1час. После перерыва в 13ч начинаются внеурочные занятия продолжительностью 2 занятия по 30 минут.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      Одним из важнейших условий реализации  основной образовательной программы начального общего образования является материально-техническое обеспечение – это библиотечный фонд, технические средства обучения, экранно-звуковые пособия.           Информационно-методические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образования. Учителем накапливается и сохраняется материал о личностном развитии учащихся (</w:t>
      </w:r>
      <w:proofErr w:type="spellStart"/>
      <w:r w:rsidRPr="00E862C1">
        <w:rPr>
          <w:sz w:val="24"/>
          <w:szCs w:val="24"/>
        </w:rPr>
        <w:t>портфолио</w:t>
      </w:r>
      <w:proofErr w:type="spellEnd"/>
      <w:r w:rsidRPr="00E862C1">
        <w:rPr>
          <w:sz w:val="24"/>
          <w:szCs w:val="24"/>
        </w:rPr>
        <w:t xml:space="preserve">, диагностические карты, отслеживается мониторинг </w:t>
      </w:r>
      <w:proofErr w:type="spellStart"/>
      <w:r w:rsidRPr="00E862C1">
        <w:rPr>
          <w:sz w:val="24"/>
          <w:szCs w:val="24"/>
        </w:rPr>
        <w:t>обученности</w:t>
      </w:r>
      <w:proofErr w:type="spellEnd"/>
      <w:r w:rsidRPr="00E862C1">
        <w:rPr>
          <w:sz w:val="24"/>
          <w:szCs w:val="24"/>
        </w:rPr>
        <w:t xml:space="preserve"> учащихся), дифференцированно составляются планы по предметам. Для успешной  учебной деятельности учащихся  школа частично оснащена печатными  и электронными  носителями учебной (</w:t>
      </w:r>
      <w:r w:rsidRPr="00E862C1">
        <w:rPr>
          <w:i/>
          <w:iCs/>
          <w:sz w:val="24"/>
          <w:szCs w:val="24"/>
        </w:rPr>
        <w:t>образовательной</w:t>
      </w:r>
      <w:r w:rsidRPr="00E862C1">
        <w:rPr>
          <w:sz w:val="24"/>
          <w:szCs w:val="24"/>
        </w:rPr>
        <w:t xml:space="preserve">) информации, </w:t>
      </w:r>
      <w:proofErr w:type="spellStart"/>
      <w:r w:rsidRPr="00E862C1">
        <w:rPr>
          <w:sz w:val="24"/>
          <w:szCs w:val="24"/>
        </w:rPr>
        <w:t>мультимедийными</w:t>
      </w:r>
      <w:proofErr w:type="spellEnd"/>
      <w:r w:rsidRPr="00E862C1">
        <w:rPr>
          <w:sz w:val="24"/>
          <w:szCs w:val="24"/>
        </w:rPr>
        <w:t>, аудио и видеоматериалами, цифровыми образовательными ресурсами. Имеет доступ в Интернет.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lastRenderedPageBreak/>
        <w:t xml:space="preserve">На создание современных условий,    необходимых для реализации ФГОС, для формирования современной образовательной среды, для достижения  нового результата образования в школе имеется 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- </w:t>
      </w:r>
      <w:proofErr w:type="spellStart"/>
      <w:r w:rsidRPr="00E862C1">
        <w:rPr>
          <w:sz w:val="24"/>
          <w:szCs w:val="24"/>
        </w:rPr>
        <w:t>мультимедийная</w:t>
      </w:r>
      <w:proofErr w:type="spellEnd"/>
      <w:r w:rsidRPr="00E862C1">
        <w:rPr>
          <w:sz w:val="24"/>
          <w:szCs w:val="24"/>
        </w:rPr>
        <w:t xml:space="preserve"> техника для 1</w:t>
      </w:r>
      <w:r>
        <w:rPr>
          <w:sz w:val="24"/>
          <w:szCs w:val="24"/>
        </w:rPr>
        <w:t>-3</w:t>
      </w:r>
      <w:r w:rsidRPr="00E862C1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</w:t>
      </w:r>
      <w:r w:rsidRPr="00E862C1">
        <w:rPr>
          <w:sz w:val="24"/>
          <w:szCs w:val="24"/>
        </w:rPr>
        <w:t xml:space="preserve"> </w:t>
      </w:r>
      <w:proofErr w:type="gramStart"/>
      <w:r w:rsidRPr="00E862C1">
        <w:rPr>
          <w:sz w:val="24"/>
          <w:szCs w:val="24"/>
        </w:rPr>
        <w:t xml:space="preserve">( </w:t>
      </w:r>
      <w:proofErr w:type="gramEnd"/>
      <w:r w:rsidRPr="00E862C1">
        <w:rPr>
          <w:sz w:val="24"/>
          <w:szCs w:val="24"/>
        </w:rPr>
        <w:t xml:space="preserve">ноутбук, интерактивная доска,  проектор). 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>- лыжи, мячи, игры для уроков физкультуры.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         Для полной реализации условий и ресурсного обеспечения образовательных программ начального общего образования,  школа  должна решить  следующие проблемы: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>- обеспечение современным нормативно-программным и учебно-методическим сопровождением содержательной части новых стандартов;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>- своевременное обеспечение комплектом учебников для 1-</w:t>
      </w:r>
      <w:r>
        <w:rPr>
          <w:sz w:val="24"/>
          <w:szCs w:val="24"/>
        </w:rPr>
        <w:t>3</w:t>
      </w:r>
      <w:r w:rsidRPr="00E862C1">
        <w:rPr>
          <w:sz w:val="24"/>
          <w:szCs w:val="24"/>
        </w:rPr>
        <w:t xml:space="preserve"> классов;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>- обеспечение диагностическим инструментарием по оценке достижения планируемых результатов обучения.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>- продолжить оснащение учебных кабинетов необходимым оборудованием в соответствии с Требованиями   ФГОС.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E862C1">
        <w:rPr>
          <w:sz w:val="24"/>
          <w:szCs w:val="24"/>
        </w:rPr>
        <w:t xml:space="preserve">              Для успешной реализации ФГОС второго поколения    необходимо: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>1. Продолжить оснащение учебных кабинетов необходимым оборудованием в соответствии с Требованиями   ФГОС.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>2. Формировать материальную базу, комнаты отдыха и игровые.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>3. Разработать критерии системы оценивания учащихся во второй половине дня.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> 4. Продолжить работу по формированию банка образовательных программ для второй половины дня.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>5. Обеспечить учителей информационно-методическими ресурсами в соответствии с п</w:t>
      </w:r>
      <w:r w:rsidRPr="00E862C1">
        <w:rPr>
          <w:color w:val="000000"/>
          <w:sz w:val="24"/>
          <w:szCs w:val="24"/>
        </w:rPr>
        <w:t xml:space="preserve">ланируемыми результатами </w:t>
      </w:r>
      <w:r w:rsidRPr="00E862C1">
        <w:rPr>
          <w:color w:val="000000"/>
          <w:spacing w:val="-2"/>
          <w:sz w:val="24"/>
          <w:szCs w:val="24"/>
        </w:rPr>
        <w:t xml:space="preserve">освоения программ начального </w:t>
      </w:r>
      <w:r w:rsidRPr="00E862C1">
        <w:rPr>
          <w:color w:val="000000"/>
          <w:spacing w:val="-3"/>
          <w:sz w:val="24"/>
          <w:szCs w:val="24"/>
        </w:rPr>
        <w:t>образования;</w:t>
      </w:r>
    </w:p>
    <w:p w:rsidR="007E1B25" w:rsidRPr="00E862C1" w:rsidRDefault="007E1B25" w:rsidP="00D46E82">
      <w:pPr>
        <w:pStyle w:val="ae"/>
        <w:jc w:val="both"/>
        <w:rPr>
          <w:sz w:val="24"/>
          <w:szCs w:val="24"/>
        </w:rPr>
      </w:pPr>
      <w:r w:rsidRPr="00E862C1">
        <w:rPr>
          <w:sz w:val="24"/>
          <w:szCs w:val="24"/>
        </w:rPr>
        <w:t>6. Сформировать электронные ресурсы для обеспечения деятельности учителей начальных классов.</w:t>
      </w:r>
    </w:p>
    <w:p w:rsidR="007E1B25" w:rsidRDefault="007E1B25" w:rsidP="00D46E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Выводы  </w:t>
      </w:r>
    </w:p>
    <w:p w:rsidR="007E1B25" w:rsidRDefault="007E1B25" w:rsidP="00D46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программы по всем предметам пройдены. </w:t>
      </w:r>
    </w:p>
    <w:p w:rsidR="007E1B25" w:rsidRDefault="007E1B25" w:rsidP="00D46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учебного года оставлены на повторный год обучения один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2класса, один обучающийся 4 класса и один обучающихся 8 класса.  </w:t>
      </w:r>
    </w:p>
    <w:p w:rsidR="007E1B25" w:rsidRDefault="007E1B25" w:rsidP="00D46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подготовки (качество знаний) выпускников основной школы по итогам экзаменов по сравнению с прошлым годом  выше. </w:t>
      </w:r>
    </w:p>
    <w:p w:rsidR="007E1B25" w:rsidRDefault="007E1B25" w:rsidP="00D46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Повысился профессиональный уровень педагогического коллектива. Учителя своевременно проходят курсы повышения квалификации, повышают квалификационные категории. </w:t>
      </w:r>
    </w:p>
    <w:p w:rsidR="007E1B25" w:rsidRDefault="007E1B25" w:rsidP="00D46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Наряду с имеющимися положительными результатами в работе школы имеются недостатки:</w:t>
      </w:r>
    </w:p>
    <w:p w:rsidR="007E1B25" w:rsidRDefault="007E1B25" w:rsidP="00D46E82">
      <w:pPr>
        <w:rPr>
          <w:sz w:val="24"/>
          <w:szCs w:val="24"/>
        </w:rPr>
      </w:pPr>
      <w:r>
        <w:rPr>
          <w:sz w:val="24"/>
          <w:szCs w:val="24"/>
        </w:rPr>
        <w:t xml:space="preserve">-недостаточная работа со </w:t>
      </w:r>
      <w:proofErr w:type="gramStart"/>
      <w:r>
        <w:rPr>
          <w:sz w:val="24"/>
          <w:szCs w:val="24"/>
        </w:rPr>
        <w:t>слабоуспевающими</w:t>
      </w:r>
      <w:proofErr w:type="gramEnd"/>
      <w:r>
        <w:rPr>
          <w:sz w:val="24"/>
          <w:szCs w:val="24"/>
        </w:rPr>
        <w:t xml:space="preserve">  обучающимися школы и  мотивированными на учебу;</w:t>
      </w:r>
    </w:p>
    <w:p w:rsidR="007E1B25" w:rsidRDefault="007E1B25" w:rsidP="00D46E82">
      <w:pPr>
        <w:rPr>
          <w:sz w:val="24"/>
          <w:szCs w:val="24"/>
        </w:rPr>
      </w:pPr>
      <w:r>
        <w:rPr>
          <w:sz w:val="24"/>
          <w:szCs w:val="24"/>
        </w:rPr>
        <w:t>- не развита культура речи обучающихся начальных классов, не привита любовь к чтению,</w:t>
      </w:r>
    </w:p>
    <w:p w:rsidR="007E1B25" w:rsidRDefault="007E1B25" w:rsidP="00D46E82">
      <w:pPr>
        <w:rPr>
          <w:sz w:val="24"/>
          <w:szCs w:val="24"/>
        </w:rPr>
      </w:pPr>
      <w:r>
        <w:rPr>
          <w:sz w:val="24"/>
          <w:szCs w:val="24"/>
        </w:rPr>
        <w:t xml:space="preserve">- отсутствует работа по </w:t>
      </w:r>
      <w:proofErr w:type="spellStart"/>
      <w:r>
        <w:rPr>
          <w:sz w:val="24"/>
          <w:szCs w:val="24"/>
        </w:rPr>
        <w:t>здоровьюсбережению</w:t>
      </w:r>
      <w:proofErr w:type="spellEnd"/>
      <w:r>
        <w:rPr>
          <w:sz w:val="24"/>
          <w:szCs w:val="24"/>
        </w:rPr>
        <w:t xml:space="preserve"> детей,</w:t>
      </w:r>
    </w:p>
    <w:p w:rsidR="007E1B25" w:rsidRDefault="007E1B25" w:rsidP="00D46E82">
      <w:pPr>
        <w:jc w:val="both"/>
        <w:rPr>
          <w:sz w:val="24"/>
          <w:szCs w:val="24"/>
        </w:rPr>
      </w:pPr>
      <w:r>
        <w:rPr>
          <w:sz w:val="24"/>
          <w:szCs w:val="24"/>
        </w:rPr>
        <w:t>- слабая активность участия учителей в конкурсах педагогического мастерства.</w:t>
      </w:r>
    </w:p>
    <w:p w:rsidR="007E1B25" w:rsidRDefault="007E1B25" w:rsidP="00D46E8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Рекомендации на 2014-2015 учебный год.</w:t>
      </w:r>
    </w:p>
    <w:p w:rsidR="007E1B25" w:rsidRDefault="007E1B25" w:rsidP="00D46E8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Продолжить работу по повышению качественной успеваемости учащихся.</w:t>
      </w:r>
    </w:p>
    <w:p w:rsidR="007E1B25" w:rsidRDefault="007E1B25" w:rsidP="00D46E8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Учителям начальных классов вести работу по повышению процента выполнения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нормы техники чтения, прививать детям любовь к чтению книг, воспитывать культуру речи.</w:t>
      </w:r>
    </w:p>
    <w:p w:rsidR="007E1B25" w:rsidRDefault="007E1B25" w:rsidP="00D46E8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мероприятия по </w:t>
      </w:r>
      <w:proofErr w:type="spellStart"/>
      <w:r>
        <w:rPr>
          <w:sz w:val="24"/>
          <w:szCs w:val="24"/>
        </w:rPr>
        <w:t>здоровьюсбережению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7E1B25" w:rsidRDefault="007E1B25" w:rsidP="00D46E82">
      <w:pPr>
        <w:numPr>
          <w:ilvl w:val="0"/>
          <w:numId w:val="3"/>
        </w:numPr>
        <w:jc w:val="both"/>
        <w:rPr>
          <w:sz w:val="24"/>
          <w:szCs w:val="24"/>
        </w:rPr>
      </w:pPr>
      <w:r w:rsidRPr="006C0303">
        <w:rPr>
          <w:sz w:val="24"/>
          <w:szCs w:val="24"/>
        </w:rPr>
        <w:t>Усилить работу учителей по подготовке обучающихся 9</w:t>
      </w:r>
      <w:r>
        <w:rPr>
          <w:sz w:val="24"/>
          <w:szCs w:val="24"/>
        </w:rPr>
        <w:t>,11</w:t>
      </w:r>
      <w:r w:rsidRPr="006C0303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</w:t>
      </w:r>
      <w:r w:rsidRPr="006C0303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государственной </w:t>
      </w:r>
      <w:r w:rsidRPr="006C0303">
        <w:rPr>
          <w:sz w:val="24"/>
          <w:szCs w:val="24"/>
        </w:rPr>
        <w:t>итоговой аттестации в  форм</w:t>
      </w:r>
      <w:r>
        <w:rPr>
          <w:sz w:val="24"/>
          <w:szCs w:val="24"/>
        </w:rPr>
        <w:t>ах ОГЭ и ЕГЭ</w:t>
      </w:r>
      <w:r w:rsidRPr="006C0303">
        <w:rPr>
          <w:sz w:val="24"/>
          <w:szCs w:val="24"/>
        </w:rPr>
        <w:t>.</w:t>
      </w:r>
    </w:p>
    <w:p w:rsidR="007E1B25" w:rsidRDefault="007E1B25" w:rsidP="00D46E8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в план работы школы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подготовкой к</w:t>
      </w:r>
      <w:r w:rsidRPr="002A42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государственной итоговой аттестации </w:t>
      </w:r>
    </w:p>
    <w:p w:rsidR="007E1B25" w:rsidRPr="008B7F15" w:rsidRDefault="007E1B25" w:rsidP="00D46E82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0D3099">
        <w:rPr>
          <w:sz w:val="24"/>
          <w:szCs w:val="24"/>
        </w:rPr>
        <w:t xml:space="preserve">В целях успешного прохождения </w:t>
      </w:r>
      <w:r>
        <w:rPr>
          <w:sz w:val="24"/>
          <w:szCs w:val="24"/>
        </w:rPr>
        <w:t xml:space="preserve">государственной </w:t>
      </w:r>
      <w:r w:rsidRPr="000D3099">
        <w:rPr>
          <w:sz w:val="24"/>
          <w:szCs w:val="24"/>
        </w:rPr>
        <w:t xml:space="preserve">итоговой аттестации в следующем учебном году рекомендовать </w:t>
      </w:r>
      <w:r>
        <w:rPr>
          <w:sz w:val="24"/>
          <w:szCs w:val="24"/>
        </w:rPr>
        <w:t xml:space="preserve">учителям </w:t>
      </w:r>
      <w:r w:rsidRPr="000D3099">
        <w:rPr>
          <w:sz w:val="24"/>
          <w:szCs w:val="24"/>
        </w:rPr>
        <w:t>постоянную работу с уча</w:t>
      </w:r>
      <w:r>
        <w:rPr>
          <w:sz w:val="24"/>
          <w:szCs w:val="24"/>
        </w:rPr>
        <w:t>щ</w:t>
      </w:r>
      <w:r w:rsidRPr="000D3099">
        <w:rPr>
          <w:sz w:val="24"/>
          <w:szCs w:val="24"/>
        </w:rPr>
        <w:t xml:space="preserve">имися по подготовке к </w:t>
      </w:r>
      <w:r>
        <w:rPr>
          <w:sz w:val="24"/>
          <w:szCs w:val="24"/>
        </w:rPr>
        <w:t>промежуточной аттестации,  мониторинговым исследованиям.</w:t>
      </w:r>
    </w:p>
    <w:p w:rsidR="007E1B25" w:rsidRPr="008B7F15" w:rsidRDefault="007E1B25" w:rsidP="00D46E82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Активизировать работу учителей по обмену педагогическим опытом.</w:t>
      </w:r>
    </w:p>
    <w:p w:rsidR="007E1B25" w:rsidRPr="004060C8" w:rsidRDefault="007E1B25" w:rsidP="00D46E82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4060C8">
        <w:rPr>
          <w:color w:val="000000"/>
          <w:sz w:val="24"/>
          <w:szCs w:val="24"/>
        </w:rPr>
        <w:t>тимулировать  инициативу и творчество педагогического коллектива и активизировать  его деятельность в научно-исследовательской, поисковой работе</w:t>
      </w:r>
      <w:r>
        <w:rPr>
          <w:color w:val="000000"/>
          <w:sz w:val="24"/>
          <w:szCs w:val="24"/>
        </w:rPr>
        <w:t>.</w:t>
      </w:r>
    </w:p>
    <w:p w:rsidR="007E1B25" w:rsidRPr="000D3099" w:rsidRDefault="007E1B25" w:rsidP="00D46E8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Вести работу с учащимися и их родителями (законными представителями)</w:t>
      </w:r>
      <w:r w:rsidRPr="000D3099">
        <w:rPr>
          <w:sz w:val="24"/>
          <w:szCs w:val="24"/>
        </w:rPr>
        <w:t xml:space="preserve">  </w:t>
      </w:r>
      <w:r>
        <w:rPr>
          <w:sz w:val="24"/>
          <w:szCs w:val="24"/>
        </w:rPr>
        <w:t>по сокращению пропуска уроков без уважительных причин.</w:t>
      </w:r>
      <w:r w:rsidRPr="000D3099">
        <w:rPr>
          <w:sz w:val="24"/>
          <w:szCs w:val="24"/>
        </w:rPr>
        <w:t xml:space="preserve">                                            </w:t>
      </w:r>
    </w:p>
    <w:p w:rsidR="007E1B25" w:rsidRDefault="007E1B25" w:rsidP="00D46E82">
      <w:pPr>
        <w:ind w:left="720"/>
        <w:jc w:val="center"/>
        <w:rPr>
          <w:b/>
          <w:bCs/>
          <w:sz w:val="24"/>
          <w:szCs w:val="24"/>
        </w:rPr>
      </w:pPr>
    </w:p>
    <w:p w:rsidR="007E1B25" w:rsidRPr="00D7219D" w:rsidRDefault="007E1B25" w:rsidP="00F01BB1">
      <w:pPr>
        <w:jc w:val="center"/>
        <w:rPr>
          <w:b/>
          <w:bCs/>
          <w:sz w:val="24"/>
          <w:szCs w:val="24"/>
        </w:rPr>
      </w:pPr>
      <w:r w:rsidRPr="00D7219D">
        <w:rPr>
          <w:b/>
          <w:bCs/>
          <w:sz w:val="24"/>
          <w:szCs w:val="24"/>
        </w:rPr>
        <w:lastRenderedPageBreak/>
        <w:t>Анализ методической работы.</w:t>
      </w:r>
    </w:p>
    <w:p w:rsidR="007E1B25" w:rsidRPr="00D7219D" w:rsidRDefault="007E1B25" w:rsidP="00F01BB1">
      <w:pPr>
        <w:ind w:firstLine="708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Важнейшим средством повышения педагогического мастерства  учителей является методическая работа. Роль методической работы школы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ab/>
        <w:t>С учетом уровня организации учебно-воспитательного процесса в 2013-2014 учебном году была продолжена работа по методической теме школы «Личностно-ориентированные технологии».</w:t>
      </w:r>
    </w:p>
    <w:p w:rsidR="007E1B25" w:rsidRPr="00D7219D" w:rsidRDefault="007E1B25" w:rsidP="00F01BB1">
      <w:pPr>
        <w:rPr>
          <w:b/>
          <w:bCs/>
          <w:sz w:val="24"/>
          <w:szCs w:val="24"/>
        </w:rPr>
      </w:pPr>
      <w:r w:rsidRPr="00D7219D">
        <w:rPr>
          <w:b/>
          <w:bCs/>
          <w:sz w:val="24"/>
          <w:szCs w:val="24"/>
        </w:rPr>
        <w:tab/>
        <w:t>Были определены следующие задачи:</w:t>
      </w:r>
    </w:p>
    <w:p w:rsidR="007E1B25" w:rsidRPr="00D7219D" w:rsidRDefault="007E1B25" w:rsidP="00F01BB1">
      <w:pPr>
        <w:numPr>
          <w:ilvl w:val="0"/>
          <w:numId w:val="4"/>
        </w:num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Изучать новые педагогические технологии, обеспечивающие успешность работы каждого учителя.</w:t>
      </w:r>
    </w:p>
    <w:p w:rsidR="007E1B25" w:rsidRPr="00D7219D" w:rsidRDefault="007E1B25" w:rsidP="00F01BB1">
      <w:pPr>
        <w:numPr>
          <w:ilvl w:val="0"/>
          <w:numId w:val="4"/>
        </w:num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Внедрять тестовые формы и методы контроля знаний учащихся.</w:t>
      </w:r>
    </w:p>
    <w:p w:rsidR="007E1B25" w:rsidRPr="00D7219D" w:rsidRDefault="007E1B25" w:rsidP="00F01BB1">
      <w:pPr>
        <w:numPr>
          <w:ilvl w:val="0"/>
          <w:numId w:val="4"/>
        </w:num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Мотивировать педагогов на освоение инновационных педагогических технологий обучения и воспитания.</w:t>
      </w:r>
    </w:p>
    <w:p w:rsidR="007E1B25" w:rsidRPr="00D7219D" w:rsidRDefault="007E1B25" w:rsidP="00F01BB1">
      <w:pPr>
        <w:ind w:firstLine="705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Поставленные перед коллективом задачи решались через совершенствование методики преподавания урока, индивидуальной и групповой работы с обучающимися, коррекцию знаний учащихся на основе диагностической деятельности учителя, а также ознакомление учителей с новыми педагогическими технологиями и педагогической и методической литературой.</w:t>
      </w:r>
    </w:p>
    <w:p w:rsidR="007E1B25" w:rsidRPr="00D7219D" w:rsidRDefault="007E1B25" w:rsidP="00F01BB1">
      <w:pPr>
        <w:ind w:firstLine="705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При планировании методической работы школы были отобраны те формы, которые реально позволили бы решать проблемы и задачи, стоящие перед школой.</w:t>
      </w:r>
    </w:p>
    <w:p w:rsidR="007E1B25" w:rsidRPr="00D7219D" w:rsidRDefault="007E1B25" w:rsidP="00F01BB1">
      <w:pPr>
        <w:ind w:firstLine="705"/>
        <w:jc w:val="both"/>
        <w:rPr>
          <w:b/>
          <w:bCs/>
          <w:sz w:val="24"/>
          <w:szCs w:val="24"/>
        </w:rPr>
      </w:pPr>
      <w:r w:rsidRPr="00D7219D">
        <w:rPr>
          <w:b/>
          <w:bCs/>
          <w:sz w:val="24"/>
          <w:szCs w:val="24"/>
        </w:rPr>
        <w:t>Формы методической работы:</w:t>
      </w:r>
    </w:p>
    <w:p w:rsidR="007E1B25" w:rsidRPr="00D7219D" w:rsidRDefault="007E1B25" w:rsidP="00F01BB1">
      <w:pPr>
        <w:numPr>
          <w:ilvl w:val="0"/>
          <w:numId w:val="5"/>
        </w:num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Тематические педагогические советы.</w:t>
      </w:r>
    </w:p>
    <w:p w:rsidR="007E1B25" w:rsidRPr="00D7219D" w:rsidRDefault="007E1B25" w:rsidP="00F01BB1">
      <w:pPr>
        <w:numPr>
          <w:ilvl w:val="0"/>
          <w:numId w:val="5"/>
        </w:num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Методические объединения.</w:t>
      </w:r>
    </w:p>
    <w:p w:rsidR="007E1B25" w:rsidRPr="00D7219D" w:rsidRDefault="007E1B25" w:rsidP="00F01BB1">
      <w:pPr>
        <w:numPr>
          <w:ilvl w:val="0"/>
          <w:numId w:val="5"/>
        </w:num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Работа учителя над темой самообразования.</w:t>
      </w:r>
    </w:p>
    <w:p w:rsidR="007E1B25" w:rsidRPr="00D7219D" w:rsidRDefault="007E1B25" w:rsidP="00F01BB1">
      <w:pPr>
        <w:numPr>
          <w:ilvl w:val="0"/>
          <w:numId w:val="5"/>
        </w:num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Открытые уроки, их анализ.</w:t>
      </w:r>
    </w:p>
    <w:p w:rsidR="007E1B25" w:rsidRPr="00D7219D" w:rsidRDefault="007E1B25" w:rsidP="00F01BB1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D7219D">
        <w:rPr>
          <w:sz w:val="24"/>
          <w:szCs w:val="24"/>
        </w:rPr>
        <w:t>Взаимопосещение</w:t>
      </w:r>
      <w:proofErr w:type="spellEnd"/>
      <w:r w:rsidRPr="00D7219D">
        <w:rPr>
          <w:sz w:val="24"/>
          <w:szCs w:val="24"/>
        </w:rPr>
        <w:t xml:space="preserve"> и анализ уроков.</w:t>
      </w:r>
    </w:p>
    <w:p w:rsidR="007E1B25" w:rsidRPr="00D7219D" w:rsidRDefault="007E1B25" w:rsidP="00F01BB1">
      <w:pPr>
        <w:numPr>
          <w:ilvl w:val="0"/>
          <w:numId w:val="5"/>
        </w:num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Предметные недели.</w:t>
      </w:r>
    </w:p>
    <w:p w:rsidR="007E1B25" w:rsidRPr="00D7219D" w:rsidRDefault="007E1B25" w:rsidP="00F01BB1">
      <w:pPr>
        <w:numPr>
          <w:ilvl w:val="0"/>
          <w:numId w:val="5"/>
        </w:num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Педагогический мониторинг.</w:t>
      </w:r>
    </w:p>
    <w:p w:rsidR="007E1B25" w:rsidRPr="00D7219D" w:rsidRDefault="007E1B25" w:rsidP="00F01BB1">
      <w:pPr>
        <w:numPr>
          <w:ilvl w:val="0"/>
          <w:numId w:val="5"/>
        </w:num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Разработка методических рекомендаций в помощь учителю.</w:t>
      </w:r>
    </w:p>
    <w:p w:rsidR="007E1B25" w:rsidRPr="00D7219D" w:rsidRDefault="007E1B25" w:rsidP="00F01BB1">
      <w:pPr>
        <w:numPr>
          <w:ilvl w:val="0"/>
          <w:numId w:val="5"/>
        </w:numPr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 Индивидуальные беседы по организации и проведению урока.</w:t>
      </w:r>
    </w:p>
    <w:p w:rsidR="007E1B25" w:rsidRPr="00D7219D" w:rsidRDefault="007E1B25" w:rsidP="00F01BB1">
      <w:pPr>
        <w:numPr>
          <w:ilvl w:val="0"/>
          <w:numId w:val="5"/>
        </w:numPr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 Организация и контроль курсовой подготовки.</w:t>
      </w:r>
    </w:p>
    <w:p w:rsidR="007E1B25" w:rsidRPr="00D7219D" w:rsidRDefault="007E1B25" w:rsidP="00F01BB1">
      <w:pPr>
        <w:numPr>
          <w:ilvl w:val="0"/>
          <w:numId w:val="5"/>
        </w:numPr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 Аттестация.</w:t>
      </w:r>
    </w:p>
    <w:p w:rsidR="007E1B25" w:rsidRPr="00D7219D" w:rsidRDefault="007E1B25" w:rsidP="00F01BB1">
      <w:pPr>
        <w:ind w:left="-57" w:firstLine="762"/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Высшей формой коллективной методической работы всегда был и остается педагогический совет. В 2013-2014 учебном году были проведены 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тематические педсоветы: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ab/>
        <w:t>1. Педагогическое взаимодействие – важнейшее условие эффективности образовательного процесса.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ab/>
        <w:t>2.Школа – территория здоровья.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ab/>
        <w:t>В течение многих лет в школе работают два методических объединения: учителей и классных руководителей.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ab/>
        <w:t>Каждое методическое объединение работает по своей методической теме, связанной с методической темой школы. В своей деятельности ориентируются на организацию методической помощи учителю в межкурсовой период.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Руководителем ШМО учителей является: </w:t>
      </w:r>
      <w:proofErr w:type="spellStart"/>
      <w:r w:rsidRPr="00D7219D">
        <w:rPr>
          <w:sz w:val="24"/>
          <w:szCs w:val="24"/>
        </w:rPr>
        <w:t>Клецкина</w:t>
      </w:r>
      <w:proofErr w:type="spellEnd"/>
      <w:r w:rsidRPr="00D7219D">
        <w:rPr>
          <w:sz w:val="24"/>
          <w:szCs w:val="24"/>
        </w:rPr>
        <w:t xml:space="preserve"> Е.А. учитель начальных классов первой категории. Методическая тема ШМО учителей: «Освоение информационных технологий как средство совершенствования образовательного процесса». Цель МО: непрерывное совершенствование уровня педагогического мастерства, освоение новых технологий с целью повышения качества знаний обучающихся. </w:t>
      </w:r>
      <w:proofErr w:type="gramStart"/>
      <w:r w:rsidRPr="00D7219D">
        <w:rPr>
          <w:sz w:val="24"/>
          <w:szCs w:val="24"/>
        </w:rPr>
        <w:t>Задачи</w:t>
      </w:r>
      <w:proofErr w:type="gramEnd"/>
      <w:r w:rsidRPr="00D7219D">
        <w:rPr>
          <w:sz w:val="24"/>
          <w:szCs w:val="24"/>
        </w:rPr>
        <w:t xml:space="preserve"> решаемые в этом учебном году: внедрять современные педагогические технологии обучения и воспитания, информационные образовательные технологии; совершенствовать педагогическое мастерство учителей школы; оказывать методическую помощь в профессиональном становлении молодых учителей; повысить качество знаний обучающихся через внедрение в образовательный процесс новых информационных технологий. </w:t>
      </w:r>
      <w:r w:rsidRPr="00D7219D">
        <w:rPr>
          <w:b/>
          <w:bCs/>
          <w:sz w:val="24"/>
          <w:szCs w:val="24"/>
        </w:rPr>
        <w:t>Поставленные задачи реализовывались через: м</w:t>
      </w:r>
      <w:r w:rsidRPr="00D7219D">
        <w:rPr>
          <w:sz w:val="24"/>
          <w:szCs w:val="24"/>
        </w:rPr>
        <w:t xml:space="preserve">астер-классы; изучение нормативных документов, новинок методической литературы, опыта работы педагогов; проведение педагогических чтений, диспутов; участие в конкурсах педагогического мастерства; участие в региональных семинарах; проведение открытых уроков, создание проектов; </w:t>
      </w:r>
      <w:proofErr w:type="spellStart"/>
      <w:r w:rsidRPr="00D7219D">
        <w:rPr>
          <w:sz w:val="24"/>
          <w:szCs w:val="24"/>
        </w:rPr>
        <w:t>взаимопосещений</w:t>
      </w:r>
      <w:proofErr w:type="spellEnd"/>
      <w:r w:rsidRPr="00D7219D">
        <w:rPr>
          <w:sz w:val="24"/>
          <w:szCs w:val="24"/>
        </w:rPr>
        <w:t xml:space="preserve"> уроков.</w:t>
      </w:r>
    </w:p>
    <w:p w:rsidR="007E1B25" w:rsidRPr="00D7219D" w:rsidRDefault="007E1B25" w:rsidP="00F01BB1">
      <w:pPr>
        <w:ind w:firstLine="708"/>
        <w:rPr>
          <w:sz w:val="24"/>
          <w:szCs w:val="24"/>
        </w:rPr>
      </w:pPr>
      <w:r w:rsidRPr="00D7219D">
        <w:rPr>
          <w:b/>
          <w:bCs/>
          <w:sz w:val="24"/>
          <w:szCs w:val="24"/>
        </w:rPr>
        <w:lastRenderedPageBreak/>
        <w:t xml:space="preserve">Заседания  ШМО учителей прошли по плану: </w:t>
      </w:r>
      <w:r w:rsidRPr="00D7219D">
        <w:rPr>
          <w:sz w:val="24"/>
          <w:szCs w:val="24"/>
        </w:rPr>
        <w:br/>
        <w:t xml:space="preserve">- Утверждение плана работы МО, календарно-тематического планирования, знакомство с нормативно-правовыми документами. </w:t>
      </w:r>
      <w:r w:rsidRPr="00D7219D">
        <w:rPr>
          <w:sz w:val="24"/>
          <w:szCs w:val="24"/>
        </w:rPr>
        <w:br/>
        <w:t xml:space="preserve">- «Использование передовых и </w:t>
      </w:r>
      <w:proofErr w:type="spellStart"/>
      <w:r w:rsidRPr="00D7219D">
        <w:rPr>
          <w:sz w:val="24"/>
          <w:szCs w:val="24"/>
        </w:rPr>
        <w:t>здоровьесберегающих</w:t>
      </w:r>
      <w:proofErr w:type="spellEnd"/>
      <w:r w:rsidRPr="00D7219D">
        <w:rPr>
          <w:sz w:val="24"/>
          <w:szCs w:val="24"/>
        </w:rPr>
        <w:t xml:space="preserve"> технологий в образовательном процессе». </w:t>
      </w:r>
      <w:r w:rsidRPr="00D7219D">
        <w:rPr>
          <w:sz w:val="24"/>
          <w:szCs w:val="24"/>
        </w:rPr>
        <w:br/>
        <w:t xml:space="preserve">- «ИА доска – как инновационное средство обучения детей с ограниченными возможностями здоровья». </w:t>
      </w:r>
      <w:r w:rsidRPr="00D7219D">
        <w:rPr>
          <w:sz w:val="24"/>
          <w:szCs w:val="24"/>
        </w:rPr>
        <w:br/>
        <w:t xml:space="preserve">- «Педагогический проект, как одно из условий эффективного обучения школьников с ограниченными возможностями здоровья». </w:t>
      </w:r>
      <w:r w:rsidRPr="00D7219D">
        <w:rPr>
          <w:sz w:val="24"/>
          <w:szCs w:val="24"/>
        </w:rPr>
        <w:br/>
        <w:t xml:space="preserve">- Роль МО в совершенствовании педагогического мастерства педагогов: анализ работы за прошедший учебный год. </w:t>
      </w:r>
    </w:p>
    <w:p w:rsidR="007E1B25" w:rsidRPr="00D7219D" w:rsidRDefault="007E1B25" w:rsidP="00F01BB1">
      <w:pPr>
        <w:ind w:firstLine="708"/>
        <w:rPr>
          <w:b/>
          <w:bCs/>
          <w:sz w:val="24"/>
          <w:szCs w:val="24"/>
        </w:rPr>
      </w:pPr>
      <w:r w:rsidRPr="00D7219D">
        <w:rPr>
          <w:b/>
          <w:bCs/>
          <w:sz w:val="24"/>
          <w:szCs w:val="24"/>
        </w:rPr>
        <w:t xml:space="preserve">Выводы: 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1. Тематика заседаний МО отражала основные проблемные вопросы, которые стремится решать педагогический коллектив школы. </w:t>
      </w:r>
      <w:r w:rsidRPr="00D7219D">
        <w:rPr>
          <w:sz w:val="24"/>
          <w:szCs w:val="24"/>
        </w:rPr>
        <w:br/>
        <w:t xml:space="preserve">2. В основном, поставленные задачи на 2013-2014 учебный год были выполнены. </w:t>
      </w:r>
      <w:r w:rsidRPr="00D7219D">
        <w:rPr>
          <w:sz w:val="24"/>
          <w:szCs w:val="24"/>
        </w:rPr>
        <w:br/>
        <w:t xml:space="preserve">3. Повышается профессиональный образовательный уровень педагогов: в течение года педагоги продолжали активно внедрять метод проектов в свою педагогическую практику. </w:t>
      </w:r>
      <w:r w:rsidRPr="00D7219D">
        <w:rPr>
          <w:sz w:val="24"/>
          <w:szCs w:val="24"/>
        </w:rPr>
        <w:br/>
        <w:t xml:space="preserve">4. Эффективным оказалось внедрение в учебный процесс уроков с компьютерной поддержкой: увеличилось число педагогов, участвующих в инновационных процессах. </w:t>
      </w:r>
      <w:r w:rsidRPr="00D7219D">
        <w:rPr>
          <w:sz w:val="24"/>
          <w:szCs w:val="24"/>
        </w:rPr>
        <w:br/>
        <w:t xml:space="preserve">5. Положительные отклики коллег получили педагоги, участвующие в региональных семинарах. </w:t>
      </w:r>
      <w:r w:rsidRPr="00D7219D">
        <w:rPr>
          <w:sz w:val="24"/>
          <w:szCs w:val="24"/>
        </w:rPr>
        <w:br/>
        <w:t xml:space="preserve">6. В ходе проведения открытых мероприятий, конкурсов, работой над проектами педагоги проявили хорошие организаторские и профессиональные способности; разнообразные формы проведения мероприятий вызвали интерес у учащихся. </w:t>
      </w:r>
    </w:p>
    <w:p w:rsidR="007E1B25" w:rsidRPr="00D7219D" w:rsidRDefault="007E1B25" w:rsidP="00F01BB1">
      <w:pPr>
        <w:spacing w:before="100" w:beforeAutospacing="1" w:after="100" w:afterAutospacing="1"/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Наряду с имеющимися положительными результатами в работе имеются недостатки: </w:t>
      </w:r>
      <w:r w:rsidRPr="00D7219D">
        <w:rPr>
          <w:sz w:val="24"/>
          <w:szCs w:val="24"/>
        </w:rPr>
        <w:br/>
        <w:t xml:space="preserve">1. Не все педагоги заинтересованы внедрением новых форм обучения в учебный процесс. </w:t>
      </w:r>
      <w:r w:rsidRPr="00D7219D">
        <w:rPr>
          <w:sz w:val="24"/>
          <w:szCs w:val="24"/>
        </w:rPr>
        <w:br/>
        <w:t>2. В прошедшем учебном году было проведено мало открытых уроков.</w:t>
      </w:r>
      <w:r w:rsidRPr="00D7219D">
        <w:rPr>
          <w:sz w:val="24"/>
          <w:szCs w:val="24"/>
        </w:rPr>
        <w:br/>
        <w:t>3. Некоторые педагоги допускают много фактических ошибок при  заполнении классных журналов, не соблюдается единый орфографический режим при ведении тетрадей.</w:t>
      </w:r>
    </w:p>
    <w:p w:rsidR="007E1B25" w:rsidRPr="00D7219D" w:rsidRDefault="007E1B25" w:rsidP="00F01BB1">
      <w:pPr>
        <w:spacing w:before="100" w:beforeAutospacing="1" w:after="100" w:afterAutospacing="1"/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Рекомендации: 1. Продолжить работу над проблемой успешного применения в УВ процессе эффективных форм и приемов обучения, инновационных технологий: увеличивать в арсенале педагогов количество уроков с использованием ИА доски, ИК технологий. </w:t>
      </w:r>
      <w:r w:rsidRPr="00D7219D">
        <w:rPr>
          <w:sz w:val="24"/>
          <w:szCs w:val="24"/>
        </w:rPr>
        <w:br/>
        <w:t xml:space="preserve">2. Повышать компетентность  педагогов при работе с документацией. </w:t>
      </w:r>
      <w:r w:rsidRPr="00D7219D">
        <w:rPr>
          <w:sz w:val="24"/>
          <w:szCs w:val="24"/>
        </w:rPr>
        <w:br/>
        <w:t xml:space="preserve">3. Провести работу по уточнению норм единого орфографического режима. </w:t>
      </w:r>
      <w:r w:rsidRPr="00D7219D">
        <w:rPr>
          <w:sz w:val="24"/>
          <w:szCs w:val="24"/>
        </w:rPr>
        <w:br/>
        <w:t xml:space="preserve">4. Накапливать и систематизировать в компьютерном классе коллекцию уроков с использованием </w:t>
      </w:r>
      <w:proofErr w:type="spellStart"/>
      <w:r w:rsidRPr="00D7219D">
        <w:rPr>
          <w:sz w:val="24"/>
          <w:szCs w:val="24"/>
        </w:rPr>
        <w:t>мультимедийных</w:t>
      </w:r>
      <w:proofErr w:type="spellEnd"/>
      <w:r w:rsidRPr="00D7219D">
        <w:rPr>
          <w:sz w:val="24"/>
          <w:szCs w:val="24"/>
        </w:rPr>
        <w:t xml:space="preserve"> средств. </w:t>
      </w:r>
      <w:r w:rsidRPr="00D7219D">
        <w:rPr>
          <w:sz w:val="24"/>
          <w:szCs w:val="24"/>
        </w:rPr>
        <w:br/>
        <w:t xml:space="preserve"> </w:t>
      </w:r>
      <w:r w:rsidRPr="00D7219D">
        <w:rPr>
          <w:sz w:val="24"/>
          <w:szCs w:val="24"/>
        </w:rPr>
        <w:tab/>
        <w:t xml:space="preserve">Руководителем ШМО классных руководителей являлась  Васильева О.М.- учитель начальных классов первой категории. Методическое объединение классных руководителей работало над </w:t>
      </w:r>
      <w:r w:rsidRPr="00D7219D">
        <w:rPr>
          <w:b/>
          <w:bCs/>
          <w:sz w:val="24"/>
          <w:szCs w:val="24"/>
        </w:rPr>
        <w:t>темой</w:t>
      </w:r>
      <w:r w:rsidRPr="00D7219D">
        <w:rPr>
          <w:sz w:val="24"/>
          <w:szCs w:val="24"/>
        </w:rPr>
        <w:t xml:space="preserve"> «Освоение информационных технологий как средство совершенствования образовательного процесса». Основными </w:t>
      </w:r>
      <w:r w:rsidRPr="00D7219D">
        <w:rPr>
          <w:b/>
          <w:bCs/>
          <w:sz w:val="24"/>
          <w:szCs w:val="24"/>
        </w:rPr>
        <w:t>задачами</w:t>
      </w:r>
      <w:r w:rsidRPr="00D7219D">
        <w:rPr>
          <w:sz w:val="24"/>
          <w:szCs w:val="24"/>
        </w:rPr>
        <w:t xml:space="preserve"> являлись:</w:t>
      </w:r>
    </w:p>
    <w:p w:rsidR="007E1B25" w:rsidRPr="00D7219D" w:rsidRDefault="007E1B25" w:rsidP="00F01BB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Внедрять современные педагогические технологии воспитания, информационные образовательные технологии;</w:t>
      </w:r>
    </w:p>
    <w:p w:rsidR="007E1B25" w:rsidRPr="00D7219D" w:rsidRDefault="007E1B25" w:rsidP="00F01BB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Совершенствовать педагогическое мастерство учителей школы;</w:t>
      </w:r>
    </w:p>
    <w:p w:rsidR="007E1B25" w:rsidRPr="00D7219D" w:rsidRDefault="007E1B25" w:rsidP="00F01BB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Оказывать методическую помощь в профессиональном становлении молодых учителей;</w:t>
      </w:r>
    </w:p>
    <w:p w:rsidR="007E1B25" w:rsidRPr="00D7219D" w:rsidRDefault="007E1B25" w:rsidP="00F01BB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Повысить уровень воспитанности обучающихся через внедрение в образовательный процесс новых информационных технологий.</w:t>
      </w:r>
    </w:p>
    <w:p w:rsidR="007E1B25" w:rsidRPr="00D7219D" w:rsidRDefault="007E1B25" w:rsidP="00F01BB1">
      <w:pPr>
        <w:ind w:firstLine="284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В состав МО классных руководителей в учебном году входило 10 преподавателей, из них 4 – начальные классы (1-4 классы), 4 - среднее звено(5-8 классы),  2-старшие классы(9-11классы).</w:t>
      </w:r>
    </w:p>
    <w:p w:rsidR="007E1B25" w:rsidRPr="00D7219D" w:rsidRDefault="007E1B25" w:rsidP="00F01BB1">
      <w:pPr>
        <w:pStyle w:val="a5"/>
        <w:spacing w:before="0" w:after="0" w:line="276" w:lineRule="auto"/>
        <w:ind w:firstLine="426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В течение учебного года ШМО классных руководителей  были проведены четыре заседания. Заседания проходили в различных формах: семинары - практикумы, самообразование учителя, обзор научной, педагогической литературы, обмен опытом.</w:t>
      </w:r>
    </w:p>
    <w:p w:rsidR="007E1B25" w:rsidRPr="00D7219D" w:rsidRDefault="007E1B25" w:rsidP="00F01BB1">
      <w:pPr>
        <w:pStyle w:val="a5"/>
        <w:spacing w:before="0" w:after="0" w:line="276" w:lineRule="auto"/>
        <w:ind w:firstLine="426"/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 Темы заседаний: «Анализ работы МО классных руководителей 2011 – 2012 учебный год», «Утверждение планов воспитательной работы», «Обсуждение плана работы на 2012 -2013 учебный год», «Формы проведения родительских собраний с использованием новых педагогических </w:t>
      </w:r>
      <w:r w:rsidRPr="00D7219D">
        <w:rPr>
          <w:sz w:val="24"/>
          <w:szCs w:val="24"/>
        </w:rPr>
        <w:lastRenderedPageBreak/>
        <w:t>информационных технологий», «Формы привлечения родителей к организации внеурочной деятельности», «Формы проведения классного часа с использованием инновационных технологий», «Современные воспитательные технологии. Разработка путей практического применения новых воспитательных технологий», «Роль проектной деятельности в гражданском становлении и патриотическом воспитании школьников развитие у детей коммуникативных навыков и лидерских качеств».</w:t>
      </w:r>
    </w:p>
    <w:p w:rsidR="007E1B25" w:rsidRPr="00D7219D" w:rsidRDefault="007E1B25" w:rsidP="00F01BB1">
      <w:pPr>
        <w:ind w:firstLine="284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Анализ изучения работы классных руководителей с коллективами учеников показал, работа большинства классных коллективов направлена на реализацию  социально – значимых задач, справедливые и разумные требования предъявляются большинством классных руководителей. Основой составляющей воспитательной работы является участие классов в общешкольных мероприятиях. Это позволяет чётко определить место классного коллектива в общей системе учебно-воспитательного процесса школы, это способствует:</w:t>
      </w:r>
    </w:p>
    <w:p w:rsidR="007E1B25" w:rsidRPr="00D7219D" w:rsidRDefault="007E1B25" w:rsidP="00F01BB1">
      <w:pPr>
        <w:ind w:firstLine="284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- повышению уровня общительности каждого в отдельности;</w:t>
      </w:r>
    </w:p>
    <w:p w:rsidR="007E1B25" w:rsidRPr="00D7219D" w:rsidRDefault="007E1B25" w:rsidP="00F01BB1">
      <w:pPr>
        <w:ind w:firstLine="284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- развитию личностных качеств учащегося, направленных на благо коллектива в целом, помогает рассмотрению классного коллектива как неотъемлемую часть школьного коллектива.</w:t>
      </w:r>
    </w:p>
    <w:p w:rsidR="007E1B25" w:rsidRPr="00D7219D" w:rsidRDefault="007E1B25" w:rsidP="00F01BB1">
      <w:pPr>
        <w:ind w:firstLine="284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Участие класса во всех общешкольных мероприятиях помогает классному руководителю заполнить досуг интересными и познавательными, весёлыми и развлекательными мероприятиями, тем самым сведя к минимуму влияние улицы, что немаловажно, особенно для старшеклассников.</w:t>
      </w:r>
    </w:p>
    <w:p w:rsidR="007E1B25" w:rsidRPr="00D7219D" w:rsidRDefault="007E1B25" w:rsidP="00F01BB1">
      <w:pPr>
        <w:ind w:firstLine="284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Заинтересовать и включить ребят в жизнедеятельность коллектива можно только под руководством творчески работающих классных руководителей.</w:t>
      </w:r>
    </w:p>
    <w:p w:rsidR="007E1B25" w:rsidRPr="00D7219D" w:rsidRDefault="007E1B25" w:rsidP="00F01BB1">
      <w:pPr>
        <w:ind w:firstLine="284"/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Работа по формированию классных коллективов в целом и индивидуальная работа с </w:t>
      </w:r>
      <w:proofErr w:type="gramStart"/>
      <w:r w:rsidRPr="00D7219D">
        <w:rPr>
          <w:sz w:val="24"/>
          <w:szCs w:val="24"/>
        </w:rPr>
        <w:t>обучающимися</w:t>
      </w:r>
      <w:proofErr w:type="gramEnd"/>
      <w:r w:rsidRPr="00D7219D">
        <w:rPr>
          <w:sz w:val="24"/>
          <w:szCs w:val="24"/>
        </w:rPr>
        <w:t xml:space="preserve"> отражена в воспитательных планах классных руководителей. </w:t>
      </w:r>
    </w:p>
    <w:p w:rsidR="007E1B25" w:rsidRPr="00D7219D" w:rsidRDefault="007E1B25" w:rsidP="00F01BB1">
      <w:pPr>
        <w:ind w:firstLine="284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Разнообразие форм и методов воспитательной работы, используемых классными руководителями, показывают профессионализм и творческую активность педагогов. Но развитие самоуправления в классных коллективах оставляет желать лучшего.</w:t>
      </w:r>
    </w:p>
    <w:p w:rsidR="007E1B25" w:rsidRPr="00D7219D" w:rsidRDefault="007E1B25" w:rsidP="00F01BB1">
      <w:pPr>
        <w:ind w:firstLine="284"/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Анализ деятельности классных руководителей за год показывает, что их профессиональное мастерство имеет достаточно высокий уровень. Практически все  педагоги имеют многолетний опыт работы в роли классного руководителя,  владеют целым арсеналом форм и  способов организации воспитательного процесса, имеют высокую теоретическую и методическую подготовку в </w:t>
      </w:r>
      <w:proofErr w:type="spellStart"/>
      <w:r w:rsidRPr="00D7219D">
        <w:rPr>
          <w:sz w:val="24"/>
          <w:szCs w:val="24"/>
        </w:rPr>
        <w:t>целеполагании</w:t>
      </w:r>
      <w:proofErr w:type="spellEnd"/>
      <w:r w:rsidRPr="00D7219D">
        <w:rPr>
          <w:sz w:val="24"/>
          <w:szCs w:val="24"/>
        </w:rPr>
        <w:t>, планировании, организации и анализе воспитательной работы, достаточно уверенно ориентируются в современных педагогических концепциях воспитания и  используют их как основу для педагогической деятельности. Именно ШМО играет большую роль в повышении общетеоретического, методического уровня классных руководителей и их квалификации.</w:t>
      </w:r>
    </w:p>
    <w:p w:rsidR="007E1B25" w:rsidRPr="00D7219D" w:rsidRDefault="007E1B25" w:rsidP="00F01BB1">
      <w:pPr>
        <w:ind w:firstLine="284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Более содержательной стала работа по  гражданско-патриотическому воспитанию школьников, формированию чувства патриотизма, активного гражданина.</w:t>
      </w:r>
    </w:p>
    <w:p w:rsidR="007E1B25" w:rsidRPr="00D7219D" w:rsidRDefault="007E1B25" w:rsidP="00F01BB1">
      <w:pPr>
        <w:ind w:firstLine="284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Значительно больше внимания в практике своей повседневной деятельности классные руководители стали уделять работе с семьями обучающихся, активнее привлекать родителей к организации праздников.</w:t>
      </w:r>
    </w:p>
    <w:p w:rsidR="007E1B25" w:rsidRPr="00D7219D" w:rsidRDefault="007E1B25" w:rsidP="00F01BB1">
      <w:pPr>
        <w:tabs>
          <w:tab w:val="left" w:pos="-567"/>
        </w:tabs>
        <w:suppressAutoHyphens/>
        <w:ind w:left="-567" w:firstLine="709"/>
        <w:jc w:val="both"/>
        <w:rPr>
          <w:sz w:val="24"/>
          <w:szCs w:val="24"/>
        </w:rPr>
      </w:pPr>
    </w:p>
    <w:p w:rsidR="007E1B25" w:rsidRPr="00D7219D" w:rsidRDefault="007E1B25" w:rsidP="00F01BB1">
      <w:pPr>
        <w:tabs>
          <w:tab w:val="left" w:pos="142"/>
        </w:tabs>
        <w:suppressAutoHyphens/>
        <w:ind w:left="142" w:firstLine="284"/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Учителя нашей школы – активные участники всех районных методических объединений и школьных. Охотно делятся опытом своей работы, проводят мастер- классы, открытые уроки  для своих коллег. </w:t>
      </w:r>
      <w:r w:rsidRPr="00D7219D">
        <w:rPr>
          <w:sz w:val="24"/>
          <w:szCs w:val="24"/>
          <w:lang w:eastAsia="ar-SA"/>
        </w:rPr>
        <w:t>Благодаря целенаправленной работе профессиональный уровень педагоги</w:t>
      </w:r>
      <w:r w:rsidRPr="00D7219D">
        <w:rPr>
          <w:sz w:val="24"/>
          <w:szCs w:val="24"/>
          <w:lang w:eastAsia="ar-SA"/>
        </w:rPr>
        <w:softHyphen/>
        <w:t>ческого коллектива постоянно совершенствуется. Учителя школы в основном овладели новыми педагогическими технологиями: блочно-модульного обучения, игровой, исследовательской, коммуникативной, интерактивной. Применение современных технологий позволило существенно улучшить мотивацию учащихся к учебному процессу. Главное внимание уделяется ориентации на индивидуальность, эмоциональный комфорт всех участников образовательного процесса. Педагоги стали более мобильны, легко включаются в работу по мониторингу результатов, постановке задач на перспективу. Активно делятся своим опытом работы, проводят открытые мероприятия.</w:t>
      </w:r>
    </w:p>
    <w:p w:rsidR="007E1B25" w:rsidRPr="00D7219D" w:rsidRDefault="007E1B25" w:rsidP="00F01BB1">
      <w:pPr>
        <w:rPr>
          <w:sz w:val="24"/>
          <w:szCs w:val="24"/>
        </w:rPr>
      </w:pPr>
      <w:r w:rsidRPr="00D7219D">
        <w:rPr>
          <w:sz w:val="24"/>
          <w:szCs w:val="24"/>
        </w:rPr>
        <w:t>1. Тематика  «открытых» мероприятий,  проведенных с использованием современных технологий, учителя начальных классов Васильевой Оксаны Михайловны.</w:t>
      </w: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9"/>
        <w:gridCol w:w="3039"/>
        <w:gridCol w:w="2287"/>
        <w:gridCol w:w="3410"/>
      </w:tblGrid>
      <w:tr w:rsidR="007E1B25" w:rsidRPr="00DD289C">
        <w:tc>
          <w:tcPr>
            <w:tcW w:w="1749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 xml:space="preserve">Время </w:t>
            </w:r>
            <w:proofErr w:type="spellStart"/>
            <w:r w:rsidRPr="00DD289C">
              <w:rPr>
                <w:b/>
                <w:bCs/>
                <w:sz w:val="24"/>
                <w:szCs w:val="24"/>
              </w:rPr>
              <w:t>проведеня</w:t>
            </w:r>
            <w:proofErr w:type="spellEnd"/>
          </w:p>
        </w:tc>
        <w:tc>
          <w:tcPr>
            <w:tcW w:w="3039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Вид мероприятия</w:t>
            </w:r>
          </w:p>
          <w:p w:rsidR="007E1B25" w:rsidRPr="00DD289C" w:rsidRDefault="007E1B25" w:rsidP="003F35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87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Уровень проведения</w:t>
            </w:r>
          </w:p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Используемая</w:t>
            </w:r>
          </w:p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7E1B25" w:rsidRPr="00DD289C">
        <w:tc>
          <w:tcPr>
            <w:tcW w:w="1749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lastRenderedPageBreak/>
              <w:t>Ноябрь</w:t>
            </w:r>
          </w:p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3039" w:type="dxa"/>
          </w:tcPr>
          <w:p w:rsidR="007E1B25" w:rsidRPr="00DD289C" w:rsidRDefault="007E1B25" w:rsidP="003F35B0">
            <w:pPr>
              <w:jc w:val="both"/>
              <w:rPr>
                <w:b/>
                <w:bCs/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Урок соревнование «Буквы</w:t>
            </w:r>
            <w:proofErr w:type="gramStart"/>
            <w:r w:rsidRPr="00DD289C">
              <w:rPr>
                <w:sz w:val="24"/>
                <w:szCs w:val="24"/>
              </w:rPr>
              <w:t xml:space="preserve"> О</w:t>
            </w:r>
            <w:proofErr w:type="gramEnd"/>
            <w:r w:rsidRPr="00DD289C">
              <w:rPr>
                <w:sz w:val="24"/>
                <w:szCs w:val="24"/>
              </w:rPr>
              <w:t xml:space="preserve"> и Ё после шипящих»</w:t>
            </w:r>
          </w:p>
        </w:tc>
        <w:tc>
          <w:tcPr>
            <w:tcW w:w="2287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ШМО</w:t>
            </w:r>
          </w:p>
        </w:tc>
        <w:tc>
          <w:tcPr>
            <w:tcW w:w="3410" w:type="dxa"/>
          </w:tcPr>
          <w:p w:rsidR="007E1B25" w:rsidRPr="00DD289C" w:rsidRDefault="007E1B25" w:rsidP="003F35B0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Использование ИКТ</w:t>
            </w:r>
          </w:p>
          <w:p w:rsidR="007E1B25" w:rsidRPr="00DD289C" w:rsidRDefault="007E1B25" w:rsidP="003F35B0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Здоровье</w:t>
            </w:r>
          </w:p>
          <w:p w:rsidR="007E1B25" w:rsidRPr="00DD289C" w:rsidRDefault="007E1B25" w:rsidP="003F35B0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сберегающие технологии</w:t>
            </w:r>
          </w:p>
          <w:p w:rsidR="007E1B25" w:rsidRPr="00DD289C" w:rsidRDefault="007E1B25" w:rsidP="003F35B0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Игровые технологии</w:t>
            </w:r>
          </w:p>
          <w:p w:rsidR="007E1B25" w:rsidRPr="00DD289C" w:rsidRDefault="007E1B25" w:rsidP="003F35B0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Проблемное обучение</w:t>
            </w:r>
          </w:p>
        </w:tc>
      </w:tr>
    </w:tbl>
    <w:p w:rsidR="007E1B25" w:rsidRPr="00DD289C" w:rsidRDefault="007E1B25" w:rsidP="00F01BB1">
      <w:pPr>
        <w:jc w:val="both"/>
        <w:rPr>
          <w:sz w:val="24"/>
          <w:szCs w:val="24"/>
        </w:rPr>
      </w:pPr>
      <w:r w:rsidRPr="00DD289C">
        <w:rPr>
          <w:b/>
          <w:bCs/>
          <w:sz w:val="24"/>
          <w:szCs w:val="24"/>
        </w:rPr>
        <w:t xml:space="preserve"> </w:t>
      </w:r>
    </w:p>
    <w:p w:rsidR="007E1B25" w:rsidRDefault="007E1B25" w:rsidP="00F01BB1">
      <w:pPr>
        <w:jc w:val="both"/>
        <w:rPr>
          <w:sz w:val="24"/>
          <w:szCs w:val="24"/>
        </w:rPr>
      </w:pP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2. Тематика  «открытых» мероприятий,  проведенных с использованием современных технологий, учителя математики Дудкиной Любови Павловной.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2"/>
        <w:gridCol w:w="3269"/>
        <w:gridCol w:w="2460"/>
        <w:gridCol w:w="2759"/>
      </w:tblGrid>
      <w:tr w:rsidR="007E1B25" w:rsidRPr="00DD289C">
        <w:trPr>
          <w:trHeight w:val="820"/>
        </w:trPr>
        <w:tc>
          <w:tcPr>
            <w:tcW w:w="1882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269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Вид мероприятия</w:t>
            </w:r>
          </w:p>
          <w:p w:rsidR="007E1B25" w:rsidRPr="00DD289C" w:rsidRDefault="007E1B25" w:rsidP="003F35B0">
            <w:pPr>
              <w:jc w:val="center"/>
              <w:rPr>
                <w:i/>
                <w:iCs/>
                <w:sz w:val="24"/>
                <w:szCs w:val="24"/>
              </w:rPr>
            </w:pPr>
            <w:r w:rsidRPr="00DD289C">
              <w:rPr>
                <w:i/>
                <w:iCs/>
                <w:sz w:val="24"/>
                <w:szCs w:val="24"/>
              </w:rPr>
              <w:t>(урок, классный час и др.)</w:t>
            </w:r>
          </w:p>
        </w:tc>
        <w:tc>
          <w:tcPr>
            <w:tcW w:w="2460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Уровень проведения</w:t>
            </w:r>
          </w:p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Используемая</w:t>
            </w:r>
          </w:p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7E1B25" w:rsidRPr="00DD289C">
        <w:trPr>
          <w:trHeight w:val="1363"/>
        </w:trPr>
        <w:tc>
          <w:tcPr>
            <w:tcW w:w="1882" w:type="dxa"/>
          </w:tcPr>
          <w:p w:rsidR="007E1B25" w:rsidRPr="00DD289C" w:rsidRDefault="007E1B25" w:rsidP="003F35B0">
            <w:pPr>
              <w:jc w:val="center"/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Март</w:t>
            </w:r>
          </w:p>
          <w:p w:rsidR="007E1B25" w:rsidRPr="00DD289C" w:rsidRDefault="007E1B25" w:rsidP="003F35B0">
            <w:pPr>
              <w:jc w:val="center"/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2014г</w:t>
            </w:r>
          </w:p>
        </w:tc>
        <w:tc>
          <w:tcPr>
            <w:tcW w:w="3269" w:type="dxa"/>
          </w:tcPr>
          <w:p w:rsidR="007E1B25" w:rsidRPr="00DD289C" w:rsidRDefault="007E1B25" w:rsidP="003F35B0">
            <w:pPr>
              <w:jc w:val="center"/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Открытый урок по алгебре в 9 классе «Решение неравенств» в рамках подготовки к ГИА</w:t>
            </w:r>
          </w:p>
        </w:tc>
        <w:tc>
          <w:tcPr>
            <w:tcW w:w="2460" w:type="dxa"/>
          </w:tcPr>
          <w:p w:rsidR="007E1B25" w:rsidRPr="00DD289C" w:rsidRDefault="007E1B25" w:rsidP="003F35B0">
            <w:pPr>
              <w:jc w:val="center"/>
              <w:rPr>
                <w:sz w:val="24"/>
                <w:szCs w:val="24"/>
              </w:rPr>
            </w:pPr>
          </w:p>
          <w:p w:rsidR="007E1B25" w:rsidRPr="00DD289C" w:rsidRDefault="007E1B25" w:rsidP="003F35B0">
            <w:pPr>
              <w:jc w:val="center"/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РМО</w:t>
            </w:r>
          </w:p>
        </w:tc>
        <w:tc>
          <w:tcPr>
            <w:tcW w:w="2759" w:type="dxa"/>
          </w:tcPr>
          <w:p w:rsidR="007E1B25" w:rsidRPr="00DD289C" w:rsidRDefault="007E1B25" w:rsidP="003F35B0">
            <w:pPr>
              <w:jc w:val="center"/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 xml:space="preserve">ИКТ технологии, работа в парах, индивидуальная работа, </w:t>
            </w:r>
            <w:proofErr w:type="spellStart"/>
            <w:r w:rsidRPr="00DD289C">
              <w:rPr>
                <w:sz w:val="24"/>
                <w:szCs w:val="24"/>
              </w:rPr>
              <w:t>здоровьесберегающая</w:t>
            </w:r>
            <w:proofErr w:type="spellEnd"/>
            <w:r w:rsidRPr="00DD289C">
              <w:rPr>
                <w:sz w:val="24"/>
                <w:szCs w:val="24"/>
              </w:rPr>
              <w:t>,</w:t>
            </w:r>
          </w:p>
        </w:tc>
      </w:tr>
    </w:tbl>
    <w:p w:rsidR="007E1B25" w:rsidRPr="00DD289C" w:rsidRDefault="007E1B25" w:rsidP="00F01BB1">
      <w:pPr>
        <w:jc w:val="both"/>
        <w:rPr>
          <w:b/>
          <w:bCs/>
          <w:sz w:val="24"/>
          <w:szCs w:val="24"/>
        </w:rPr>
      </w:pPr>
    </w:p>
    <w:p w:rsidR="007E1B25" w:rsidRPr="00D7219D" w:rsidRDefault="007E1B25" w:rsidP="00F01BB1">
      <w:pPr>
        <w:rPr>
          <w:sz w:val="24"/>
          <w:szCs w:val="24"/>
        </w:rPr>
      </w:pPr>
      <w:r w:rsidRPr="00D7219D">
        <w:rPr>
          <w:sz w:val="24"/>
          <w:szCs w:val="24"/>
        </w:rPr>
        <w:t>3. Тематика  «открытых» мероприятий,  проведенных с использованием современных технологий, учителя русского языка и литературы Мироновой Нины Михайловны.</w:t>
      </w:r>
    </w:p>
    <w:p w:rsidR="007E1B25" w:rsidRPr="00C6405E" w:rsidRDefault="007E1B25" w:rsidP="00F01BB1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3332"/>
        <w:gridCol w:w="2507"/>
        <w:gridCol w:w="2623"/>
      </w:tblGrid>
      <w:tr w:rsidR="007E1B25" w:rsidRPr="00DD289C">
        <w:trPr>
          <w:trHeight w:val="822"/>
        </w:trPr>
        <w:tc>
          <w:tcPr>
            <w:tcW w:w="1917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332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Вид мероприятия</w:t>
            </w:r>
          </w:p>
          <w:p w:rsidR="007E1B25" w:rsidRPr="00DD289C" w:rsidRDefault="007E1B25" w:rsidP="003F35B0">
            <w:pPr>
              <w:jc w:val="center"/>
              <w:rPr>
                <w:i/>
                <w:iCs/>
                <w:sz w:val="24"/>
                <w:szCs w:val="24"/>
              </w:rPr>
            </w:pPr>
            <w:r w:rsidRPr="00DD289C">
              <w:rPr>
                <w:i/>
                <w:iCs/>
                <w:sz w:val="24"/>
                <w:szCs w:val="24"/>
              </w:rPr>
              <w:t>(урок, классный час и др.)</w:t>
            </w:r>
          </w:p>
        </w:tc>
        <w:tc>
          <w:tcPr>
            <w:tcW w:w="2507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Уровень проведения</w:t>
            </w:r>
          </w:p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Используемая</w:t>
            </w:r>
          </w:p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7E1B25" w:rsidRPr="00DD289C">
        <w:trPr>
          <w:trHeight w:val="1909"/>
        </w:trPr>
        <w:tc>
          <w:tcPr>
            <w:tcW w:w="1917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 2014г</w:t>
            </w:r>
          </w:p>
        </w:tc>
        <w:tc>
          <w:tcPr>
            <w:tcW w:w="3332" w:type="dxa"/>
          </w:tcPr>
          <w:p w:rsidR="007E1B25" w:rsidRPr="00DD289C" w:rsidRDefault="007E1B25" w:rsidP="003F35B0">
            <w:pPr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Урок по теме</w:t>
            </w:r>
          </w:p>
          <w:p w:rsidR="007E1B25" w:rsidRPr="00DD289C" w:rsidRDefault="007E1B25" w:rsidP="003F35B0">
            <w:pPr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«Роль указательных слов в сложноподчиненных предложениях. Подготовка к ГИА.»</w:t>
            </w:r>
          </w:p>
          <w:p w:rsidR="007E1B25" w:rsidRPr="00DD289C" w:rsidRDefault="007E1B25" w:rsidP="003F35B0">
            <w:pPr>
              <w:rPr>
                <w:color w:val="0D0D0D"/>
                <w:sz w:val="24"/>
                <w:szCs w:val="24"/>
              </w:rPr>
            </w:pPr>
            <w:r w:rsidRPr="00DD289C">
              <w:rPr>
                <w:color w:val="0D0D0D"/>
                <w:sz w:val="24"/>
                <w:szCs w:val="24"/>
              </w:rPr>
              <w:t xml:space="preserve">9  класс </w:t>
            </w:r>
          </w:p>
          <w:p w:rsidR="007E1B25" w:rsidRPr="00DD289C" w:rsidRDefault="007E1B25" w:rsidP="003F3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</w:tcPr>
          <w:p w:rsidR="007E1B25" w:rsidRPr="00DD289C" w:rsidRDefault="007E1B25" w:rsidP="003F35B0">
            <w:pPr>
              <w:jc w:val="center"/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РМО</w:t>
            </w:r>
          </w:p>
          <w:p w:rsidR="007E1B25" w:rsidRPr="00DD289C" w:rsidRDefault="007E1B25" w:rsidP="003F35B0">
            <w:pPr>
              <w:rPr>
                <w:sz w:val="24"/>
                <w:szCs w:val="24"/>
              </w:rPr>
            </w:pPr>
          </w:p>
          <w:p w:rsidR="007E1B25" w:rsidRPr="00DD289C" w:rsidRDefault="007E1B25" w:rsidP="003F35B0">
            <w:pPr>
              <w:rPr>
                <w:sz w:val="24"/>
                <w:szCs w:val="24"/>
              </w:rPr>
            </w:pPr>
          </w:p>
          <w:p w:rsidR="007E1B25" w:rsidRPr="00DD289C" w:rsidRDefault="007E1B25" w:rsidP="003F35B0">
            <w:pPr>
              <w:jc w:val="center"/>
              <w:rPr>
                <w:sz w:val="24"/>
                <w:szCs w:val="24"/>
              </w:rPr>
            </w:pPr>
          </w:p>
          <w:p w:rsidR="007E1B25" w:rsidRPr="00DD289C" w:rsidRDefault="007E1B25" w:rsidP="003F35B0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7E1B25" w:rsidRPr="00DD289C" w:rsidRDefault="007E1B25" w:rsidP="003F35B0">
            <w:pPr>
              <w:rPr>
                <w:sz w:val="24"/>
                <w:szCs w:val="24"/>
              </w:rPr>
            </w:pPr>
            <w:proofErr w:type="spellStart"/>
            <w:r w:rsidRPr="00DD289C">
              <w:rPr>
                <w:sz w:val="24"/>
                <w:szCs w:val="24"/>
              </w:rPr>
              <w:t>Здоровьесберегающие</w:t>
            </w:r>
            <w:proofErr w:type="spellEnd"/>
            <w:r w:rsidRPr="00DD289C">
              <w:rPr>
                <w:sz w:val="24"/>
                <w:szCs w:val="24"/>
              </w:rPr>
              <w:t xml:space="preserve">  технологии; </w:t>
            </w:r>
          </w:p>
          <w:p w:rsidR="007E1B25" w:rsidRPr="00DD289C" w:rsidRDefault="007E1B25" w:rsidP="003F35B0">
            <w:pPr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 xml:space="preserve">  технология групповой работы, проблемное обучение,</w:t>
            </w:r>
          </w:p>
          <w:p w:rsidR="007E1B25" w:rsidRPr="00DD289C" w:rsidRDefault="007E1B25" w:rsidP="003F35B0">
            <w:pPr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 xml:space="preserve">ИКТ </w:t>
            </w:r>
          </w:p>
        </w:tc>
      </w:tr>
      <w:tr w:rsidR="007E1B25" w:rsidRPr="00DD289C">
        <w:trPr>
          <w:trHeight w:val="1365"/>
        </w:trPr>
        <w:tc>
          <w:tcPr>
            <w:tcW w:w="1917" w:type="dxa"/>
          </w:tcPr>
          <w:p w:rsidR="007E1B25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2014г</w:t>
            </w:r>
          </w:p>
        </w:tc>
        <w:tc>
          <w:tcPr>
            <w:tcW w:w="3332" w:type="dxa"/>
          </w:tcPr>
          <w:p w:rsidR="007E1B25" w:rsidRPr="00DD289C" w:rsidRDefault="007E1B25" w:rsidP="003F35B0">
            <w:pPr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Урок по теме «Факультативные знаки препинания.</w:t>
            </w:r>
          </w:p>
          <w:p w:rsidR="007E1B25" w:rsidRPr="00DD289C" w:rsidRDefault="007E1B25" w:rsidP="003F35B0">
            <w:pPr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 xml:space="preserve">Авторская пунктуация»  </w:t>
            </w:r>
          </w:p>
          <w:p w:rsidR="007E1B25" w:rsidRPr="00DD289C" w:rsidRDefault="007E1B25" w:rsidP="003F35B0">
            <w:pPr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11 класс.</w:t>
            </w:r>
          </w:p>
        </w:tc>
        <w:tc>
          <w:tcPr>
            <w:tcW w:w="2507" w:type="dxa"/>
          </w:tcPr>
          <w:p w:rsidR="007E1B25" w:rsidRPr="00DD289C" w:rsidRDefault="007E1B25" w:rsidP="003F35B0">
            <w:pPr>
              <w:jc w:val="center"/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ШМО</w:t>
            </w:r>
          </w:p>
          <w:p w:rsidR="007E1B25" w:rsidRPr="00DD289C" w:rsidRDefault="007E1B25" w:rsidP="003F35B0">
            <w:pPr>
              <w:jc w:val="center"/>
              <w:rPr>
                <w:sz w:val="24"/>
                <w:szCs w:val="24"/>
              </w:rPr>
            </w:pPr>
          </w:p>
          <w:p w:rsidR="007E1B25" w:rsidRPr="00DD289C" w:rsidRDefault="007E1B25" w:rsidP="003F35B0">
            <w:pPr>
              <w:jc w:val="center"/>
              <w:rPr>
                <w:sz w:val="24"/>
                <w:szCs w:val="24"/>
              </w:rPr>
            </w:pPr>
          </w:p>
          <w:p w:rsidR="007E1B25" w:rsidRPr="00DD289C" w:rsidRDefault="007E1B25" w:rsidP="003F35B0">
            <w:pPr>
              <w:jc w:val="center"/>
              <w:rPr>
                <w:sz w:val="24"/>
                <w:szCs w:val="24"/>
              </w:rPr>
            </w:pPr>
          </w:p>
          <w:p w:rsidR="007E1B25" w:rsidRPr="00DD289C" w:rsidRDefault="007E1B25" w:rsidP="003F35B0">
            <w:pPr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623" w:type="dxa"/>
          </w:tcPr>
          <w:p w:rsidR="007E1B25" w:rsidRPr="00DD289C" w:rsidRDefault="007E1B25" w:rsidP="003F35B0">
            <w:pPr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проблемный, диалог, дискуссия</w:t>
            </w:r>
          </w:p>
          <w:p w:rsidR="007E1B25" w:rsidRPr="00DD289C" w:rsidRDefault="007E1B25" w:rsidP="003F35B0">
            <w:pPr>
              <w:rPr>
                <w:sz w:val="24"/>
                <w:szCs w:val="24"/>
              </w:rPr>
            </w:pPr>
          </w:p>
        </w:tc>
      </w:tr>
    </w:tbl>
    <w:p w:rsidR="007E1B25" w:rsidRDefault="007E1B25" w:rsidP="00F01BB1">
      <w:pPr>
        <w:jc w:val="both"/>
        <w:rPr>
          <w:sz w:val="24"/>
          <w:szCs w:val="24"/>
        </w:rPr>
      </w:pPr>
    </w:p>
    <w:p w:rsidR="007E1B25" w:rsidRPr="00DC47D7" w:rsidRDefault="007E1B25" w:rsidP="00F01BB1">
      <w:pPr>
        <w:jc w:val="both"/>
      </w:pPr>
      <w:r w:rsidRPr="00D7219D">
        <w:rPr>
          <w:sz w:val="24"/>
          <w:szCs w:val="24"/>
        </w:rPr>
        <w:t xml:space="preserve">4.Тематика  «открытых» мероприятий, проведенных с использованием современных технологий, учителя математики </w:t>
      </w:r>
      <w:proofErr w:type="spellStart"/>
      <w:r w:rsidRPr="00D7219D">
        <w:rPr>
          <w:sz w:val="24"/>
          <w:szCs w:val="24"/>
        </w:rPr>
        <w:t>Каськовой</w:t>
      </w:r>
      <w:proofErr w:type="spellEnd"/>
      <w:r w:rsidRPr="00D7219D">
        <w:rPr>
          <w:sz w:val="24"/>
          <w:szCs w:val="24"/>
        </w:rPr>
        <w:t xml:space="preserve"> Ирины Дмитриевны</w:t>
      </w:r>
      <w:r w:rsidRPr="00DC47D7">
        <w:t>.</w:t>
      </w:r>
    </w:p>
    <w:p w:rsidR="007E1B25" w:rsidRPr="00DD289C" w:rsidRDefault="007E1B25" w:rsidP="00F01BB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1"/>
        <w:gridCol w:w="3321"/>
        <w:gridCol w:w="2499"/>
        <w:gridCol w:w="2615"/>
      </w:tblGrid>
      <w:tr w:rsidR="007E1B25" w:rsidRPr="00DD289C">
        <w:trPr>
          <w:trHeight w:val="813"/>
        </w:trPr>
        <w:tc>
          <w:tcPr>
            <w:tcW w:w="1911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321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Вид мероприятия</w:t>
            </w:r>
          </w:p>
          <w:p w:rsidR="007E1B25" w:rsidRPr="00DD289C" w:rsidRDefault="007E1B25" w:rsidP="003F35B0">
            <w:pPr>
              <w:jc w:val="center"/>
              <w:rPr>
                <w:i/>
                <w:iCs/>
                <w:sz w:val="24"/>
                <w:szCs w:val="24"/>
              </w:rPr>
            </w:pPr>
            <w:r w:rsidRPr="00DD289C">
              <w:rPr>
                <w:i/>
                <w:iCs/>
                <w:sz w:val="24"/>
                <w:szCs w:val="24"/>
              </w:rPr>
              <w:t>(урок, классный час и др.)</w:t>
            </w:r>
          </w:p>
        </w:tc>
        <w:tc>
          <w:tcPr>
            <w:tcW w:w="2499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Уровень проведения</w:t>
            </w:r>
          </w:p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</w:tcPr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Используемая</w:t>
            </w:r>
          </w:p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89C">
              <w:rPr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7E1B25" w:rsidRPr="00DD289C">
        <w:trPr>
          <w:trHeight w:val="1381"/>
        </w:trPr>
        <w:tc>
          <w:tcPr>
            <w:tcW w:w="1911" w:type="dxa"/>
          </w:tcPr>
          <w:p w:rsidR="007E1B25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  <w:p w:rsidR="007E1B25" w:rsidRPr="00DD289C" w:rsidRDefault="007E1B25" w:rsidP="003F35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2014г</w:t>
            </w:r>
          </w:p>
        </w:tc>
        <w:tc>
          <w:tcPr>
            <w:tcW w:w="3321" w:type="dxa"/>
          </w:tcPr>
          <w:p w:rsidR="007E1B25" w:rsidRPr="00DD289C" w:rsidRDefault="007E1B25" w:rsidP="003F35B0">
            <w:pPr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Урок по теме</w:t>
            </w:r>
          </w:p>
          <w:p w:rsidR="007E1B25" w:rsidRPr="00DD289C" w:rsidRDefault="007E1B25" w:rsidP="003F35B0">
            <w:pPr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«О понятии тела и его поверхности в геометрии</w:t>
            </w:r>
            <w:proofErr w:type="gramStart"/>
            <w:r w:rsidRPr="00DD289C">
              <w:rPr>
                <w:sz w:val="24"/>
                <w:szCs w:val="24"/>
              </w:rPr>
              <w:t>.»</w:t>
            </w:r>
            <w:proofErr w:type="gramEnd"/>
          </w:p>
          <w:p w:rsidR="007E1B25" w:rsidRPr="00DD289C" w:rsidRDefault="007E1B25" w:rsidP="003F35B0">
            <w:pPr>
              <w:rPr>
                <w:color w:val="FF0000"/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11 класс</w:t>
            </w:r>
          </w:p>
        </w:tc>
        <w:tc>
          <w:tcPr>
            <w:tcW w:w="2499" w:type="dxa"/>
          </w:tcPr>
          <w:p w:rsidR="007E1B25" w:rsidRPr="00DD289C" w:rsidRDefault="007E1B25" w:rsidP="003F35B0">
            <w:pPr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 xml:space="preserve">          ШМО</w:t>
            </w:r>
          </w:p>
          <w:p w:rsidR="007E1B25" w:rsidRPr="00DD289C" w:rsidRDefault="007E1B25" w:rsidP="003F35B0">
            <w:pPr>
              <w:rPr>
                <w:sz w:val="24"/>
                <w:szCs w:val="24"/>
              </w:rPr>
            </w:pPr>
          </w:p>
          <w:p w:rsidR="007E1B25" w:rsidRPr="00DD289C" w:rsidRDefault="007E1B25" w:rsidP="003F35B0">
            <w:pPr>
              <w:rPr>
                <w:sz w:val="24"/>
                <w:szCs w:val="24"/>
              </w:rPr>
            </w:pPr>
          </w:p>
          <w:p w:rsidR="007E1B25" w:rsidRPr="00DD289C" w:rsidRDefault="007E1B25" w:rsidP="003F35B0">
            <w:pPr>
              <w:ind w:firstLine="708"/>
              <w:rPr>
                <w:sz w:val="24"/>
                <w:szCs w:val="24"/>
              </w:rPr>
            </w:pPr>
          </w:p>
          <w:p w:rsidR="007E1B25" w:rsidRPr="00DD289C" w:rsidRDefault="007E1B25" w:rsidP="003F35B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7E1B25" w:rsidRPr="00DD289C" w:rsidRDefault="007E1B25" w:rsidP="003F35B0">
            <w:pPr>
              <w:rPr>
                <w:sz w:val="24"/>
                <w:szCs w:val="24"/>
              </w:rPr>
            </w:pPr>
            <w:r w:rsidRPr="00DD289C">
              <w:rPr>
                <w:sz w:val="24"/>
                <w:szCs w:val="24"/>
              </w:rPr>
              <w:t>проблемный, диалог, дискуссия</w:t>
            </w:r>
          </w:p>
          <w:p w:rsidR="007E1B25" w:rsidRPr="00DD289C" w:rsidRDefault="007E1B25" w:rsidP="003F35B0">
            <w:pPr>
              <w:rPr>
                <w:sz w:val="24"/>
                <w:szCs w:val="24"/>
              </w:rPr>
            </w:pPr>
          </w:p>
        </w:tc>
      </w:tr>
    </w:tbl>
    <w:p w:rsidR="007E1B25" w:rsidRPr="00D7219D" w:rsidRDefault="007E1B25" w:rsidP="00F01BB1">
      <w:pPr>
        <w:jc w:val="both"/>
        <w:rPr>
          <w:sz w:val="24"/>
          <w:szCs w:val="24"/>
        </w:rPr>
      </w:pPr>
      <w:r>
        <w:t xml:space="preserve">        </w:t>
      </w:r>
      <w:r w:rsidRPr="00D7219D">
        <w:rPr>
          <w:sz w:val="24"/>
          <w:szCs w:val="24"/>
        </w:rPr>
        <w:t>Все учителя в течение учебного года использовали тестовый контроль знаний как одну из педагогических технологий.</w:t>
      </w:r>
      <w:r w:rsidRPr="00D7219D">
        <w:rPr>
          <w:sz w:val="24"/>
          <w:szCs w:val="24"/>
        </w:rPr>
        <w:tab/>
        <w:t xml:space="preserve">Кроме открытых уроков, администрацией школы посещались уроки в рабочем порядке по плану </w:t>
      </w:r>
      <w:proofErr w:type="spellStart"/>
      <w:r w:rsidRPr="00D7219D">
        <w:rPr>
          <w:sz w:val="24"/>
          <w:szCs w:val="24"/>
        </w:rPr>
        <w:t>внутришкольного</w:t>
      </w:r>
      <w:proofErr w:type="spellEnd"/>
      <w:r w:rsidRPr="00D7219D">
        <w:rPr>
          <w:sz w:val="24"/>
          <w:szCs w:val="24"/>
        </w:rPr>
        <w:t xml:space="preserve"> контроля с  целью:</w:t>
      </w:r>
    </w:p>
    <w:p w:rsidR="007E1B25" w:rsidRPr="00D7219D" w:rsidRDefault="007E1B25" w:rsidP="00F01BB1">
      <w:pPr>
        <w:numPr>
          <w:ilvl w:val="0"/>
          <w:numId w:val="6"/>
        </w:num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Оказание методической помощи вновь начинающим учителям.</w:t>
      </w:r>
    </w:p>
    <w:p w:rsidR="007E1B25" w:rsidRPr="00D7219D" w:rsidRDefault="007E1B25" w:rsidP="00F01BB1">
      <w:pPr>
        <w:numPr>
          <w:ilvl w:val="0"/>
          <w:numId w:val="6"/>
        </w:num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Классно-обобщающий контроль. Единство требований к учащимся.</w:t>
      </w:r>
    </w:p>
    <w:p w:rsidR="007E1B25" w:rsidRPr="00D7219D" w:rsidRDefault="007E1B25" w:rsidP="00F01BB1">
      <w:pPr>
        <w:numPr>
          <w:ilvl w:val="0"/>
          <w:numId w:val="6"/>
        </w:num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Персональный контроль. Аттестация учителей.</w:t>
      </w:r>
    </w:p>
    <w:p w:rsidR="007E1B25" w:rsidRPr="00D7219D" w:rsidRDefault="007E1B25" w:rsidP="00F01BB1">
      <w:pPr>
        <w:ind w:firstLine="705"/>
        <w:jc w:val="both"/>
        <w:rPr>
          <w:sz w:val="24"/>
          <w:szCs w:val="24"/>
        </w:rPr>
      </w:pPr>
      <w:r w:rsidRPr="00D7219D">
        <w:rPr>
          <w:sz w:val="24"/>
          <w:szCs w:val="24"/>
        </w:rPr>
        <w:lastRenderedPageBreak/>
        <w:t>По результатам наблюдений за деятельностью учителей и обучающихся на уроке можно сделать вывод, что все учителя используют в своей работе новые педагогические технологии: работа в парах, группах, метод проектов, дифференцированное обучение, игровые методы.</w:t>
      </w:r>
    </w:p>
    <w:p w:rsidR="007E1B25" w:rsidRPr="00D7219D" w:rsidRDefault="007E1B25" w:rsidP="00F01BB1">
      <w:pPr>
        <w:pStyle w:val="ae"/>
        <w:jc w:val="both"/>
        <w:rPr>
          <w:sz w:val="24"/>
          <w:szCs w:val="24"/>
        </w:rPr>
      </w:pPr>
      <w:r w:rsidRPr="00D7219D">
        <w:rPr>
          <w:sz w:val="24"/>
          <w:szCs w:val="24"/>
        </w:rPr>
        <w:tab/>
      </w:r>
      <w:r w:rsidRPr="00D7219D">
        <w:rPr>
          <w:sz w:val="24"/>
          <w:szCs w:val="24"/>
        </w:rPr>
        <w:tab/>
        <w:t>Одним из видов методической работы является проведение предметных недель. В 2013-2014 учебном году были запланированы и проведены предметные недели по графику:</w:t>
      </w:r>
    </w:p>
    <w:p w:rsidR="007E1B25" w:rsidRDefault="007E1B25" w:rsidP="00F01BB1">
      <w:pPr>
        <w:pStyle w:val="ae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2052"/>
        <w:gridCol w:w="2054"/>
        <w:gridCol w:w="2054"/>
        <w:gridCol w:w="2054"/>
      </w:tblGrid>
      <w:tr w:rsidR="007E1B25">
        <w:trPr>
          <w:trHeight w:val="246"/>
        </w:trPr>
        <w:tc>
          <w:tcPr>
            <w:tcW w:w="2089" w:type="dxa"/>
            <w:vMerge w:val="restart"/>
          </w:tcPr>
          <w:p w:rsidR="007E1B25" w:rsidRPr="00E53B0E" w:rsidRDefault="007E1B25" w:rsidP="003F35B0">
            <w:pPr>
              <w:pStyle w:val="ae"/>
              <w:jc w:val="center"/>
              <w:rPr>
                <w:b/>
                <w:bCs/>
              </w:rPr>
            </w:pPr>
            <w:r w:rsidRPr="00E53B0E">
              <w:rPr>
                <w:b/>
                <w:bCs/>
              </w:rPr>
              <w:t>Предмет</w:t>
            </w:r>
          </w:p>
        </w:tc>
        <w:tc>
          <w:tcPr>
            <w:tcW w:w="8213" w:type="dxa"/>
            <w:gridSpan w:val="4"/>
          </w:tcPr>
          <w:p w:rsidR="007E1B25" w:rsidRPr="00E53B0E" w:rsidRDefault="007E1B25" w:rsidP="003F35B0">
            <w:pPr>
              <w:pStyle w:val="ae"/>
              <w:jc w:val="center"/>
              <w:rPr>
                <w:b/>
                <w:bCs/>
              </w:rPr>
            </w:pPr>
            <w:r w:rsidRPr="00E53B0E">
              <w:rPr>
                <w:b/>
                <w:bCs/>
              </w:rPr>
              <w:t>Дата проведения</w:t>
            </w:r>
          </w:p>
        </w:tc>
      </w:tr>
      <w:tr w:rsidR="007E1B25">
        <w:trPr>
          <w:trHeight w:val="143"/>
        </w:trPr>
        <w:tc>
          <w:tcPr>
            <w:tcW w:w="2089" w:type="dxa"/>
            <w:vMerge/>
          </w:tcPr>
          <w:p w:rsidR="007E1B25" w:rsidRPr="00E53B0E" w:rsidRDefault="007E1B25" w:rsidP="003F35B0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:rsidR="007E1B25" w:rsidRPr="00E53B0E" w:rsidRDefault="007E1B25" w:rsidP="003F35B0">
            <w:pPr>
              <w:pStyle w:val="ae"/>
              <w:jc w:val="center"/>
              <w:rPr>
                <w:b/>
                <w:bCs/>
              </w:rPr>
            </w:pPr>
            <w:r w:rsidRPr="00E53B0E">
              <w:rPr>
                <w:b/>
                <w:bCs/>
              </w:rPr>
              <w:t>ноябрь</w:t>
            </w:r>
          </w:p>
        </w:tc>
        <w:tc>
          <w:tcPr>
            <w:tcW w:w="2054" w:type="dxa"/>
          </w:tcPr>
          <w:p w:rsidR="007E1B25" w:rsidRPr="00E53B0E" w:rsidRDefault="007E1B25" w:rsidP="003F35B0">
            <w:pPr>
              <w:pStyle w:val="ae"/>
              <w:jc w:val="center"/>
              <w:rPr>
                <w:b/>
                <w:bCs/>
              </w:rPr>
            </w:pPr>
            <w:r w:rsidRPr="00E53B0E">
              <w:rPr>
                <w:b/>
                <w:bCs/>
              </w:rPr>
              <w:t>декабрь</w:t>
            </w:r>
          </w:p>
        </w:tc>
        <w:tc>
          <w:tcPr>
            <w:tcW w:w="2054" w:type="dxa"/>
          </w:tcPr>
          <w:p w:rsidR="007E1B25" w:rsidRPr="00E53B0E" w:rsidRDefault="007E1B25" w:rsidP="003F35B0">
            <w:pPr>
              <w:pStyle w:val="ae"/>
              <w:jc w:val="center"/>
              <w:rPr>
                <w:b/>
                <w:bCs/>
              </w:rPr>
            </w:pPr>
            <w:r w:rsidRPr="00E53B0E">
              <w:rPr>
                <w:b/>
                <w:bCs/>
              </w:rPr>
              <w:t>февраль</w:t>
            </w:r>
          </w:p>
        </w:tc>
        <w:tc>
          <w:tcPr>
            <w:tcW w:w="2054" w:type="dxa"/>
          </w:tcPr>
          <w:p w:rsidR="007E1B25" w:rsidRPr="00E53B0E" w:rsidRDefault="007E1B25" w:rsidP="003F35B0">
            <w:pPr>
              <w:pStyle w:val="ae"/>
              <w:jc w:val="center"/>
              <w:rPr>
                <w:b/>
                <w:bCs/>
              </w:rPr>
            </w:pPr>
            <w:r w:rsidRPr="00E53B0E">
              <w:rPr>
                <w:b/>
                <w:bCs/>
              </w:rPr>
              <w:t>апрель</w:t>
            </w:r>
          </w:p>
        </w:tc>
      </w:tr>
      <w:tr w:rsidR="007E1B25">
        <w:trPr>
          <w:trHeight w:val="503"/>
        </w:trPr>
        <w:tc>
          <w:tcPr>
            <w:tcW w:w="2089" w:type="dxa"/>
          </w:tcPr>
          <w:p w:rsidR="007E1B25" w:rsidRDefault="007E1B25" w:rsidP="003F35B0">
            <w:pPr>
              <w:pStyle w:val="ae"/>
              <w:jc w:val="center"/>
            </w:pPr>
            <w:r>
              <w:t>Физическая культура</w:t>
            </w:r>
          </w:p>
        </w:tc>
        <w:tc>
          <w:tcPr>
            <w:tcW w:w="2052" w:type="dxa"/>
          </w:tcPr>
          <w:p w:rsidR="007E1B25" w:rsidRDefault="007E1B25" w:rsidP="003F35B0">
            <w:pPr>
              <w:pStyle w:val="ae"/>
              <w:jc w:val="center"/>
            </w:pPr>
          </w:p>
        </w:tc>
        <w:tc>
          <w:tcPr>
            <w:tcW w:w="2054" w:type="dxa"/>
          </w:tcPr>
          <w:p w:rsidR="007E1B25" w:rsidRDefault="007E1B25" w:rsidP="003F35B0">
            <w:pPr>
              <w:pStyle w:val="ae"/>
              <w:jc w:val="center"/>
            </w:pPr>
          </w:p>
        </w:tc>
        <w:tc>
          <w:tcPr>
            <w:tcW w:w="2054" w:type="dxa"/>
          </w:tcPr>
          <w:p w:rsidR="007E1B25" w:rsidRDefault="007E1B25" w:rsidP="003F35B0">
            <w:pPr>
              <w:pStyle w:val="ae"/>
              <w:jc w:val="center"/>
            </w:pPr>
            <w:r>
              <w:t>17-22</w:t>
            </w:r>
          </w:p>
        </w:tc>
        <w:tc>
          <w:tcPr>
            <w:tcW w:w="2054" w:type="dxa"/>
          </w:tcPr>
          <w:p w:rsidR="007E1B25" w:rsidRDefault="007E1B25" w:rsidP="003F35B0">
            <w:pPr>
              <w:pStyle w:val="ae"/>
              <w:jc w:val="center"/>
            </w:pPr>
          </w:p>
        </w:tc>
      </w:tr>
      <w:tr w:rsidR="007E1B25">
        <w:trPr>
          <w:trHeight w:val="257"/>
        </w:trPr>
        <w:tc>
          <w:tcPr>
            <w:tcW w:w="2089" w:type="dxa"/>
          </w:tcPr>
          <w:p w:rsidR="007E1B25" w:rsidRDefault="007E1B25" w:rsidP="003F35B0">
            <w:pPr>
              <w:pStyle w:val="ae"/>
              <w:jc w:val="center"/>
            </w:pPr>
            <w:r>
              <w:t>Английский язык</w:t>
            </w:r>
          </w:p>
        </w:tc>
        <w:tc>
          <w:tcPr>
            <w:tcW w:w="2052" w:type="dxa"/>
          </w:tcPr>
          <w:p w:rsidR="007E1B25" w:rsidRDefault="007E1B25" w:rsidP="003F35B0">
            <w:pPr>
              <w:pStyle w:val="ae"/>
              <w:jc w:val="center"/>
            </w:pPr>
          </w:p>
        </w:tc>
        <w:tc>
          <w:tcPr>
            <w:tcW w:w="2054" w:type="dxa"/>
          </w:tcPr>
          <w:p w:rsidR="007E1B25" w:rsidRDefault="007E1B25" w:rsidP="003F35B0">
            <w:pPr>
              <w:pStyle w:val="ae"/>
              <w:jc w:val="center"/>
            </w:pPr>
            <w:r>
              <w:t>09-14</w:t>
            </w:r>
          </w:p>
        </w:tc>
        <w:tc>
          <w:tcPr>
            <w:tcW w:w="2054" w:type="dxa"/>
          </w:tcPr>
          <w:p w:rsidR="007E1B25" w:rsidRDefault="007E1B25" w:rsidP="003F35B0">
            <w:pPr>
              <w:pStyle w:val="ae"/>
              <w:jc w:val="center"/>
            </w:pPr>
          </w:p>
        </w:tc>
        <w:tc>
          <w:tcPr>
            <w:tcW w:w="2054" w:type="dxa"/>
          </w:tcPr>
          <w:p w:rsidR="007E1B25" w:rsidRDefault="007E1B25" w:rsidP="003F35B0">
            <w:pPr>
              <w:pStyle w:val="ae"/>
              <w:jc w:val="center"/>
            </w:pPr>
          </w:p>
        </w:tc>
      </w:tr>
      <w:tr w:rsidR="007E1B25">
        <w:trPr>
          <w:trHeight w:val="246"/>
        </w:trPr>
        <w:tc>
          <w:tcPr>
            <w:tcW w:w="2089" w:type="dxa"/>
            <w:vMerge w:val="restart"/>
          </w:tcPr>
          <w:p w:rsidR="007E1B25" w:rsidRDefault="007E1B25" w:rsidP="003F35B0">
            <w:pPr>
              <w:pStyle w:val="ae"/>
              <w:jc w:val="center"/>
            </w:pPr>
            <w:r>
              <w:t>Информатика</w:t>
            </w:r>
          </w:p>
        </w:tc>
        <w:tc>
          <w:tcPr>
            <w:tcW w:w="2052" w:type="dxa"/>
          </w:tcPr>
          <w:p w:rsidR="007E1B25" w:rsidRDefault="007E1B25" w:rsidP="003F35B0">
            <w:pPr>
              <w:pStyle w:val="ae"/>
              <w:jc w:val="center"/>
            </w:pPr>
          </w:p>
        </w:tc>
        <w:tc>
          <w:tcPr>
            <w:tcW w:w="2054" w:type="dxa"/>
          </w:tcPr>
          <w:p w:rsidR="007E1B25" w:rsidRDefault="007E1B25" w:rsidP="003F35B0">
            <w:pPr>
              <w:pStyle w:val="ae"/>
              <w:jc w:val="center"/>
            </w:pPr>
          </w:p>
        </w:tc>
        <w:tc>
          <w:tcPr>
            <w:tcW w:w="2054" w:type="dxa"/>
          </w:tcPr>
          <w:p w:rsidR="007E1B25" w:rsidRDefault="007E1B25" w:rsidP="003F35B0">
            <w:pPr>
              <w:pStyle w:val="ae"/>
              <w:jc w:val="center"/>
            </w:pPr>
          </w:p>
        </w:tc>
        <w:tc>
          <w:tcPr>
            <w:tcW w:w="2054" w:type="dxa"/>
            <w:vMerge w:val="restart"/>
          </w:tcPr>
          <w:p w:rsidR="007E1B25" w:rsidRDefault="007E1B25" w:rsidP="003F35B0">
            <w:pPr>
              <w:pStyle w:val="ae"/>
              <w:jc w:val="center"/>
            </w:pPr>
            <w:r>
              <w:t>07-12</w:t>
            </w:r>
          </w:p>
        </w:tc>
      </w:tr>
      <w:tr w:rsidR="007E1B25">
        <w:trPr>
          <w:trHeight w:val="143"/>
        </w:trPr>
        <w:tc>
          <w:tcPr>
            <w:tcW w:w="2089" w:type="dxa"/>
            <w:vMerge/>
          </w:tcPr>
          <w:p w:rsidR="007E1B25" w:rsidRDefault="007E1B25" w:rsidP="003F35B0">
            <w:pPr>
              <w:pStyle w:val="ae"/>
              <w:jc w:val="center"/>
            </w:pPr>
          </w:p>
        </w:tc>
        <w:tc>
          <w:tcPr>
            <w:tcW w:w="2052" w:type="dxa"/>
          </w:tcPr>
          <w:p w:rsidR="007E1B25" w:rsidRDefault="007E1B25" w:rsidP="003F35B0">
            <w:pPr>
              <w:pStyle w:val="ae"/>
              <w:jc w:val="center"/>
            </w:pPr>
          </w:p>
        </w:tc>
        <w:tc>
          <w:tcPr>
            <w:tcW w:w="2054" w:type="dxa"/>
          </w:tcPr>
          <w:p w:rsidR="007E1B25" w:rsidRDefault="007E1B25" w:rsidP="003F35B0">
            <w:pPr>
              <w:pStyle w:val="ae"/>
              <w:jc w:val="center"/>
            </w:pPr>
          </w:p>
        </w:tc>
        <w:tc>
          <w:tcPr>
            <w:tcW w:w="2054" w:type="dxa"/>
          </w:tcPr>
          <w:p w:rsidR="007E1B25" w:rsidRDefault="007E1B25" w:rsidP="003F35B0">
            <w:pPr>
              <w:pStyle w:val="ae"/>
              <w:jc w:val="center"/>
            </w:pPr>
          </w:p>
        </w:tc>
        <w:tc>
          <w:tcPr>
            <w:tcW w:w="2054" w:type="dxa"/>
            <w:vMerge/>
          </w:tcPr>
          <w:p w:rsidR="007E1B25" w:rsidRDefault="007E1B25" w:rsidP="003F35B0">
            <w:pPr>
              <w:pStyle w:val="ae"/>
              <w:jc w:val="center"/>
            </w:pPr>
          </w:p>
        </w:tc>
      </w:tr>
      <w:tr w:rsidR="007E1B25">
        <w:trPr>
          <w:trHeight w:val="246"/>
        </w:trPr>
        <w:tc>
          <w:tcPr>
            <w:tcW w:w="2089" w:type="dxa"/>
          </w:tcPr>
          <w:p w:rsidR="007E1B25" w:rsidRDefault="007E1B25" w:rsidP="003F35B0">
            <w:pPr>
              <w:pStyle w:val="ae"/>
              <w:jc w:val="center"/>
            </w:pPr>
            <w:r>
              <w:t xml:space="preserve">История </w:t>
            </w:r>
          </w:p>
        </w:tc>
        <w:tc>
          <w:tcPr>
            <w:tcW w:w="2052" w:type="dxa"/>
            <w:vMerge w:val="restart"/>
          </w:tcPr>
          <w:p w:rsidR="007E1B25" w:rsidRDefault="007E1B25" w:rsidP="003F35B0">
            <w:pPr>
              <w:pStyle w:val="ae"/>
              <w:jc w:val="center"/>
            </w:pPr>
            <w:r>
              <w:t>11-16</w:t>
            </w:r>
          </w:p>
        </w:tc>
        <w:tc>
          <w:tcPr>
            <w:tcW w:w="2054" w:type="dxa"/>
          </w:tcPr>
          <w:p w:rsidR="007E1B25" w:rsidRDefault="007E1B25" w:rsidP="003F35B0">
            <w:pPr>
              <w:pStyle w:val="ae"/>
              <w:jc w:val="center"/>
            </w:pPr>
          </w:p>
        </w:tc>
        <w:tc>
          <w:tcPr>
            <w:tcW w:w="2054" w:type="dxa"/>
          </w:tcPr>
          <w:p w:rsidR="007E1B25" w:rsidRDefault="007E1B25" w:rsidP="003F35B0">
            <w:pPr>
              <w:pStyle w:val="ae"/>
              <w:jc w:val="center"/>
            </w:pPr>
          </w:p>
        </w:tc>
        <w:tc>
          <w:tcPr>
            <w:tcW w:w="2054" w:type="dxa"/>
          </w:tcPr>
          <w:p w:rsidR="007E1B25" w:rsidRDefault="007E1B25" w:rsidP="003F35B0">
            <w:pPr>
              <w:pStyle w:val="ae"/>
              <w:jc w:val="center"/>
            </w:pPr>
          </w:p>
        </w:tc>
      </w:tr>
      <w:tr w:rsidR="007E1B25">
        <w:trPr>
          <w:trHeight w:val="257"/>
        </w:trPr>
        <w:tc>
          <w:tcPr>
            <w:tcW w:w="2089" w:type="dxa"/>
          </w:tcPr>
          <w:p w:rsidR="007E1B25" w:rsidRDefault="007E1B25" w:rsidP="003F35B0">
            <w:pPr>
              <w:pStyle w:val="ae"/>
              <w:jc w:val="center"/>
            </w:pPr>
            <w:r>
              <w:t>Обществознание</w:t>
            </w:r>
          </w:p>
        </w:tc>
        <w:tc>
          <w:tcPr>
            <w:tcW w:w="2052" w:type="dxa"/>
            <w:vMerge/>
          </w:tcPr>
          <w:p w:rsidR="007E1B25" w:rsidRDefault="007E1B25" w:rsidP="003F35B0">
            <w:pPr>
              <w:pStyle w:val="ae"/>
              <w:jc w:val="center"/>
            </w:pPr>
          </w:p>
        </w:tc>
        <w:tc>
          <w:tcPr>
            <w:tcW w:w="2054" w:type="dxa"/>
          </w:tcPr>
          <w:p w:rsidR="007E1B25" w:rsidRDefault="007E1B25" w:rsidP="003F35B0">
            <w:pPr>
              <w:pStyle w:val="ae"/>
              <w:jc w:val="center"/>
            </w:pPr>
          </w:p>
        </w:tc>
        <w:tc>
          <w:tcPr>
            <w:tcW w:w="2054" w:type="dxa"/>
          </w:tcPr>
          <w:p w:rsidR="007E1B25" w:rsidRDefault="007E1B25" w:rsidP="003F35B0">
            <w:pPr>
              <w:pStyle w:val="ae"/>
              <w:jc w:val="center"/>
            </w:pPr>
          </w:p>
        </w:tc>
        <w:tc>
          <w:tcPr>
            <w:tcW w:w="2054" w:type="dxa"/>
          </w:tcPr>
          <w:p w:rsidR="007E1B25" w:rsidRDefault="007E1B25" w:rsidP="003F35B0">
            <w:pPr>
              <w:pStyle w:val="ae"/>
              <w:jc w:val="center"/>
            </w:pPr>
          </w:p>
        </w:tc>
      </w:tr>
    </w:tbl>
    <w:p w:rsidR="007E1B25" w:rsidRDefault="007E1B25" w:rsidP="00F01BB1">
      <w:pPr>
        <w:pStyle w:val="ae"/>
        <w:jc w:val="both"/>
        <w:rPr>
          <w:sz w:val="28"/>
          <w:szCs w:val="28"/>
        </w:rPr>
      </w:pPr>
    </w:p>
    <w:p w:rsidR="007E1B25" w:rsidRPr="00D7219D" w:rsidRDefault="007E1B25" w:rsidP="00F01BB1">
      <w:pPr>
        <w:pStyle w:val="ae"/>
        <w:rPr>
          <w:sz w:val="24"/>
          <w:szCs w:val="24"/>
        </w:rPr>
      </w:pPr>
      <w:r w:rsidRPr="00D7219D">
        <w:rPr>
          <w:b/>
          <w:bCs/>
          <w:sz w:val="24"/>
          <w:szCs w:val="24"/>
        </w:rPr>
        <w:t>Цели:</w:t>
      </w:r>
      <w:r w:rsidRPr="00D7219D">
        <w:rPr>
          <w:sz w:val="24"/>
          <w:szCs w:val="24"/>
        </w:rPr>
        <w:t xml:space="preserve"> </w:t>
      </w:r>
    </w:p>
    <w:p w:rsidR="007E1B25" w:rsidRPr="00D7219D" w:rsidRDefault="007E1B25" w:rsidP="00F01BB1">
      <w:pPr>
        <w:pStyle w:val="ae"/>
        <w:numPr>
          <w:ilvl w:val="0"/>
          <w:numId w:val="31"/>
        </w:numPr>
        <w:rPr>
          <w:sz w:val="24"/>
          <w:szCs w:val="24"/>
        </w:rPr>
      </w:pPr>
      <w:r w:rsidRPr="00D7219D">
        <w:rPr>
          <w:sz w:val="24"/>
          <w:szCs w:val="24"/>
        </w:rPr>
        <w:t xml:space="preserve">развитие интереса учащихся к изучаемым предметам, </w:t>
      </w:r>
    </w:p>
    <w:p w:rsidR="007E1B25" w:rsidRPr="00D7219D" w:rsidRDefault="007E1B25" w:rsidP="00F01BB1">
      <w:pPr>
        <w:pStyle w:val="ae"/>
        <w:numPr>
          <w:ilvl w:val="0"/>
          <w:numId w:val="31"/>
        </w:numPr>
        <w:rPr>
          <w:sz w:val="24"/>
          <w:szCs w:val="24"/>
        </w:rPr>
      </w:pPr>
      <w:r w:rsidRPr="00D7219D">
        <w:rPr>
          <w:sz w:val="24"/>
          <w:szCs w:val="24"/>
        </w:rPr>
        <w:t xml:space="preserve">повышение образовательного уровня, </w:t>
      </w:r>
    </w:p>
    <w:p w:rsidR="007E1B25" w:rsidRPr="00D7219D" w:rsidRDefault="007E1B25" w:rsidP="00F01BB1">
      <w:pPr>
        <w:pStyle w:val="ae"/>
        <w:numPr>
          <w:ilvl w:val="0"/>
          <w:numId w:val="31"/>
        </w:numPr>
        <w:rPr>
          <w:sz w:val="24"/>
          <w:szCs w:val="24"/>
        </w:rPr>
      </w:pPr>
      <w:r w:rsidRPr="00D7219D">
        <w:rPr>
          <w:sz w:val="24"/>
          <w:szCs w:val="24"/>
        </w:rPr>
        <w:t>обучение детей самостоятельности и творчеству.</w:t>
      </w:r>
    </w:p>
    <w:p w:rsidR="007E1B25" w:rsidRPr="00D7219D" w:rsidRDefault="007E1B25" w:rsidP="00F01BB1">
      <w:pPr>
        <w:pStyle w:val="ae"/>
        <w:rPr>
          <w:sz w:val="24"/>
          <w:szCs w:val="24"/>
        </w:rPr>
      </w:pPr>
    </w:p>
    <w:p w:rsidR="007E1B25" w:rsidRPr="00D7219D" w:rsidRDefault="007E1B25" w:rsidP="00F01BB1">
      <w:pPr>
        <w:pStyle w:val="ae"/>
        <w:rPr>
          <w:sz w:val="24"/>
          <w:szCs w:val="24"/>
        </w:rPr>
      </w:pPr>
      <w:r w:rsidRPr="00D7219D">
        <w:rPr>
          <w:b/>
          <w:bCs/>
          <w:sz w:val="24"/>
          <w:szCs w:val="24"/>
        </w:rPr>
        <w:t>Принцип проведения недель:</w:t>
      </w:r>
      <w:r w:rsidRPr="00D7219D">
        <w:rPr>
          <w:sz w:val="24"/>
          <w:szCs w:val="24"/>
        </w:rPr>
        <w:t xml:space="preserve"> каждый учащийся являлся активным участником всех событий Недели. Он мог попробовать себя в разных ролях и видах деятельности.</w:t>
      </w:r>
    </w:p>
    <w:p w:rsidR="007E1B25" w:rsidRPr="00D7219D" w:rsidRDefault="007E1B25" w:rsidP="00F01BB1">
      <w:pPr>
        <w:pStyle w:val="ae"/>
        <w:rPr>
          <w:sz w:val="24"/>
          <w:szCs w:val="24"/>
        </w:rPr>
      </w:pPr>
    </w:p>
    <w:p w:rsidR="007E1B25" w:rsidRPr="00D7219D" w:rsidRDefault="007E1B25" w:rsidP="00F01BB1">
      <w:pPr>
        <w:pStyle w:val="ae"/>
        <w:jc w:val="both"/>
        <w:rPr>
          <w:sz w:val="24"/>
          <w:szCs w:val="24"/>
        </w:rPr>
      </w:pPr>
      <w:r w:rsidRPr="00D7219D">
        <w:rPr>
          <w:b/>
          <w:bCs/>
          <w:sz w:val="24"/>
          <w:szCs w:val="24"/>
        </w:rPr>
        <w:t>Прогнозируемый результат:</w:t>
      </w:r>
      <w:r w:rsidRPr="00D7219D">
        <w:rPr>
          <w:sz w:val="24"/>
          <w:szCs w:val="24"/>
        </w:rPr>
        <w:t xml:space="preserve"> приобретение каждым учеником веры в свои силы, уверенности в своих  способностях и возможностях; развитие коммуникативных качеств личности, взаимоуважения, доверия, уступчивости, инициативности, терпимости; развитие осознанных мотивов учения, побуждающих к активной познавательной деятельности.</w:t>
      </w:r>
    </w:p>
    <w:p w:rsidR="007E1B25" w:rsidRPr="00D7219D" w:rsidRDefault="007E1B25" w:rsidP="00F01BB1">
      <w:pPr>
        <w:pStyle w:val="ae"/>
        <w:jc w:val="both"/>
        <w:rPr>
          <w:b/>
          <w:bCs/>
          <w:sz w:val="24"/>
          <w:szCs w:val="24"/>
        </w:rPr>
      </w:pPr>
      <w:r w:rsidRPr="00D7219D">
        <w:rPr>
          <w:b/>
          <w:bCs/>
          <w:sz w:val="24"/>
          <w:szCs w:val="24"/>
        </w:rPr>
        <w:t>1. Итоги проведения предметной недели по истории и обществознанию.</w:t>
      </w:r>
    </w:p>
    <w:p w:rsidR="007E1B25" w:rsidRPr="00D7219D" w:rsidRDefault="007E1B25" w:rsidP="00F01BB1">
      <w:pPr>
        <w:jc w:val="both"/>
        <w:rPr>
          <w:sz w:val="24"/>
          <w:szCs w:val="24"/>
          <w:shd w:val="clear" w:color="auto" w:fill="FFFFFF"/>
        </w:rPr>
      </w:pPr>
      <w:r w:rsidRPr="00D7219D">
        <w:rPr>
          <w:sz w:val="24"/>
          <w:szCs w:val="24"/>
          <w:shd w:val="clear" w:color="auto" w:fill="FFFFFF"/>
        </w:rPr>
        <w:t>Проведение предметных недель в нашей школе стало традицией. Именно в это время учитель-предметник может увидеть творческий потенциал учащихся, именно предметные недели дают учителю огромные возможности для того, чтобы заинтересовать учащихся своим предметом, сделать его одним из любимых.</w:t>
      </w:r>
      <w:r w:rsidRPr="00D721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7219D">
        <w:rPr>
          <w:sz w:val="24"/>
          <w:szCs w:val="24"/>
        </w:rPr>
        <w:t>Предметная неделя проходила под девизом: «Любим Россию! Знаем Россию!»</w:t>
      </w:r>
    </w:p>
    <w:p w:rsidR="007E1B25" w:rsidRPr="00D7219D" w:rsidRDefault="007E1B25" w:rsidP="00F01BB1">
      <w:pPr>
        <w:spacing w:line="270" w:lineRule="atLeast"/>
        <w:ind w:firstLine="708"/>
        <w:jc w:val="both"/>
        <w:rPr>
          <w:sz w:val="24"/>
          <w:szCs w:val="24"/>
          <w:shd w:val="clear" w:color="auto" w:fill="FFFFFF"/>
        </w:rPr>
      </w:pPr>
      <w:r w:rsidRPr="00D7219D">
        <w:rPr>
          <w:rStyle w:val="apple-style-span"/>
          <w:sz w:val="24"/>
          <w:szCs w:val="24"/>
          <w:shd w:val="clear" w:color="auto" w:fill="FFFFFF"/>
        </w:rPr>
        <w:t>Целью недели было развитие познавательного интереса учащихся, повышение интереса к изучению истории и обществознания.</w:t>
      </w:r>
      <w:r w:rsidRPr="00D7219D">
        <w:rPr>
          <w:sz w:val="24"/>
          <w:szCs w:val="24"/>
          <w:shd w:val="clear" w:color="auto" w:fill="FFFFFF"/>
        </w:rPr>
        <w:br/>
        <w:t>Проведение недели истории и обществознания</w:t>
      </w:r>
      <w:r w:rsidRPr="00D7219D">
        <w:rPr>
          <w:b/>
          <w:bCs/>
          <w:sz w:val="24"/>
          <w:szCs w:val="24"/>
          <w:shd w:val="clear" w:color="auto" w:fill="FFFFFF"/>
        </w:rPr>
        <w:t> </w:t>
      </w:r>
      <w:r w:rsidRPr="00D7219D">
        <w:rPr>
          <w:sz w:val="24"/>
          <w:szCs w:val="24"/>
          <w:shd w:val="clear" w:color="auto" w:fill="FFFFFF"/>
        </w:rPr>
        <w:t>позволило привлечь достаточное количество учащихся, решить важные воспитательные задачи:</w:t>
      </w:r>
    </w:p>
    <w:p w:rsidR="007E1B25" w:rsidRPr="00D7219D" w:rsidRDefault="007E1B25" w:rsidP="00F01BB1">
      <w:pPr>
        <w:numPr>
          <w:ilvl w:val="0"/>
          <w:numId w:val="32"/>
        </w:numPr>
        <w:spacing w:line="270" w:lineRule="atLeast"/>
        <w:jc w:val="both"/>
        <w:rPr>
          <w:sz w:val="24"/>
          <w:szCs w:val="24"/>
          <w:shd w:val="clear" w:color="auto" w:fill="FFFFFF"/>
        </w:rPr>
      </w:pPr>
      <w:r w:rsidRPr="00D7219D">
        <w:rPr>
          <w:sz w:val="24"/>
          <w:szCs w:val="24"/>
          <w:shd w:val="clear" w:color="auto" w:fill="FFFFFF"/>
        </w:rPr>
        <w:t>воспитание любви к Родине, уважения к  старшему поколению;</w:t>
      </w:r>
    </w:p>
    <w:p w:rsidR="007E1B25" w:rsidRPr="00D7219D" w:rsidRDefault="007E1B25" w:rsidP="00F01BB1">
      <w:pPr>
        <w:numPr>
          <w:ilvl w:val="0"/>
          <w:numId w:val="32"/>
        </w:numPr>
        <w:spacing w:line="270" w:lineRule="atLeast"/>
        <w:jc w:val="both"/>
        <w:rPr>
          <w:sz w:val="24"/>
          <w:szCs w:val="24"/>
          <w:shd w:val="clear" w:color="auto" w:fill="FFFFFF"/>
        </w:rPr>
      </w:pPr>
      <w:r w:rsidRPr="00D7219D">
        <w:rPr>
          <w:sz w:val="24"/>
          <w:szCs w:val="24"/>
          <w:shd w:val="clear" w:color="auto" w:fill="FFFFFF"/>
        </w:rPr>
        <w:t>расширение и углубление запаса знаний учеников и формирование их компетентности по предмету;</w:t>
      </w:r>
    </w:p>
    <w:p w:rsidR="007E1B25" w:rsidRPr="00D7219D" w:rsidRDefault="007E1B25" w:rsidP="00F01BB1">
      <w:pPr>
        <w:numPr>
          <w:ilvl w:val="0"/>
          <w:numId w:val="32"/>
        </w:numPr>
        <w:spacing w:line="270" w:lineRule="atLeast"/>
        <w:jc w:val="both"/>
        <w:rPr>
          <w:sz w:val="24"/>
          <w:szCs w:val="24"/>
          <w:shd w:val="clear" w:color="auto" w:fill="FFFFFF"/>
        </w:rPr>
      </w:pPr>
      <w:r w:rsidRPr="00D7219D">
        <w:rPr>
          <w:sz w:val="24"/>
          <w:szCs w:val="24"/>
          <w:shd w:val="clear" w:color="auto" w:fill="FFFFFF"/>
        </w:rPr>
        <w:t>выявление и поддержка одаренных учащихся;</w:t>
      </w:r>
    </w:p>
    <w:p w:rsidR="007E1B25" w:rsidRPr="00D7219D" w:rsidRDefault="007E1B25" w:rsidP="00F01BB1">
      <w:pPr>
        <w:numPr>
          <w:ilvl w:val="0"/>
          <w:numId w:val="32"/>
        </w:numPr>
        <w:spacing w:line="270" w:lineRule="atLeast"/>
        <w:jc w:val="both"/>
        <w:rPr>
          <w:sz w:val="24"/>
          <w:szCs w:val="24"/>
          <w:shd w:val="clear" w:color="auto" w:fill="FFFFFF"/>
        </w:rPr>
      </w:pPr>
      <w:r w:rsidRPr="00D7219D">
        <w:rPr>
          <w:sz w:val="24"/>
          <w:szCs w:val="24"/>
          <w:shd w:val="clear" w:color="auto" w:fill="FFFFFF"/>
        </w:rPr>
        <w:t>поддержка и воспитание веры в свои силы у слабоуспевающих учащихся;</w:t>
      </w:r>
    </w:p>
    <w:p w:rsidR="007E1B25" w:rsidRPr="00D7219D" w:rsidRDefault="007E1B25" w:rsidP="00F01BB1">
      <w:pPr>
        <w:numPr>
          <w:ilvl w:val="0"/>
          <w:numId w:val="32"/>
        </w:numPr>
        <w:spacing w:line="270" w:lineRule="atLeast"/>
        <w:jc w:val="both"/>
        <w:rPr>
          <w:sz w:val="24"/>
          <w:szCs w:val="24"/>
          <w:shd w:val="clear" w:color="auto" w:fill="FFFFFF"/>
        </w:rPr>
      </w:pPr>
      <w:r w:rsidRPr="00D7219D">
        <w:rPr>
          <w:sz w:val="24"/>
          <w:szCs w:val="24"/>
          <w:shd w:val="clear" w:color="auto" w:fill="FFFFFF"/>
        </w:rPr>
        <w:t>развитие и совершенствование психологических качеств личности школьников: любознательности, инициативности, трудолюбия, воли, настойчивости, самостоятельности в приобретении знаний.</w:t>
      </w:r>
    </w:p>
    <w:p w:rsidR="007E1B25" w:rsidRPr="00D7219D" w:rsidRDefault="007E1B25" w:rsidP="00F01BB1">
      <w:pPr>
        <w:spacing w:line="270" w:lineRule="atLeast"/>
        <w:rPr>
          <w:rStyle w:val="apple-style-span"/>
          <w:sz w:val="24"/>
          <w:szCs w:val="24"/>
          <w:shd w:val="clear" w:color="auto" w:fill="FFFFFF"/>
        </w:rPr>
      </w:pPr>
      <w:r w:rsidRPr="00D7219D">
        <w:rPr>
          <w:sz w:val="24"/>
          <w:szCs w:val="24"/>
        </w:rPr>
        <w:t>Согласно плану недели истории и обществознания были проведены следующие мероприятия:</w:t>
      </w:r>
    </w:p>
    <w:p w:rsidR="007E1B25" w:rsidRPr="00D7219D" w:rsidRDefault="007E1B25" w:rsidP="00F01BB1">
      <w:pPr>
        <w:spacing w:line="270" w:lineRule="atLeast"/>
        <w:ind w:firstLine="708"/>
        <w:jc w:val="both"/>
        <w:rPr>
          <w:rStyle w:val="apple-style-span"/>
          <w:sz w:val="24"/>
          <w:szCs w:val="24"/>
          <w:shd w:val="clear" w:color="auto" w:fill="FFFFFF"/>
        </w:rPr>
      </w:pPr>
      <w:r w:rsidRPr="00D7219D">
        <w:rPr>
          <w:rStyle w:val="apple-style-span"/>
          <w:sz w:val="24"/>
          <w:szCs w:val="24"/>
          <w:shd w:val="clear" w:color="auto" w:fill="FFFFFF"/>
        </w:rPr>
        <w:t>В 5 классе прошла игра – викторина « Мифы Древней Греции». Викторина состояла из нескольких этапов, хорошее знание мифов помогло преодолеть ребятам все этапы.</w:t>
      </w:r>
    </w:p>
    <w:p w:rsidR="007E1B25" w:rsidRPr="00D7219D" w:rsidRDefault="007E1B25" w:rsidP="00F01BB1">
      <w:pPr>
        <w:spacing w:line="270" w:lineRule="atLeast"/>
        <w:ind w:firstLine="708"/>
        <w:jc w:val="both"/>
        <w:rPr>
          <w:rStyle w:val="apple-style-span"/>
          <w:sz w:val="24"/>
          <w:szCs w:val="24"/>
          <w:shd w:val="clear" w:color="auto" w:fill="FFFFFF"/>
        </w:rPr>
      </w:pPr>
      <w:r w:rsidRPr="00D7219D">
        <w:rPr>
          <w:rStyle w:val="apple-style-span"/>
          <w:sz w:val="24"/>
          <w:szCs w:val="24"/>
          <w:shd w:val="clear" w:color="auto" w:fill="FFFFFF"/>
        </w:rPr>
        <w:t xml:space="preserve">В 6 классе была проведена игра по истории средних веков « Своя игра», вопросы содержали три уровня сложности. Класс был разделен на 4 команды. Игра прошла весело, познавательно, учащиеся по окончании игры получили награды. </w:t>
      </w:r>
    </w:p>
    <w:p w:rsidR="007E1B25" w:rsidRPr="00D7219D" w:rsidRDefault="007E1B25" w:rsidP="00F01BB1">
      <w:pPr>
        <w:ind w:firstLine="708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D7219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7219D">
        <w:rPr>
          <w:rStyle w:val="apple-style-span"/>
          <w:color w:val="000000"/>
          <w:sz w:val="24"/>
          <w:szCs w:val="24"/>
          <w:shd w:val="clear" w:color="auto" w:fill="FFFFFF"/>
        </w:rPr>
        <w:t>В 8-9 классах прошла ролевая игра «Хочу спросить</w:t>
      </w:r>
      <w:proofErr w:type="gramStart"/>
      <w:r w:rsidRPr="00D7219D">
        <w:rPr>
          <w:rStyle w:val="apple-style-sp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Pr="00D7219D">
        <w:rPr>
          <w:rStyle w:val="apple-style-span"/>
          <w:color w:val="000000"/>
          <w:sz w:val="24"/>
          <w:szCs w:val="24"/>
          <w:shd w:val="clear" w:color="auto" w:fill="FFFFFF"/>
        </w:rPr>
        <w:t>». Это мероприятие было посвящено правам ребенка, анализу Конвенции о правах ребенка. В ходе игры ребята исполняли роли:</w:t>
      </w:r>
      <w:r w:rsidRPr="00D7219D">
        <w:rPr>
          <w:color w:val="000000"/>
          <w:sz w:val="24"/>
          <w:szCs w:val="24"/>
          <w:shd w:val="clear" w:color="auto" w:fill="FFFFFF"/>
        </w:rPr>
        <w:br/>
      </w:r>
      <w:r w:rsidRPr="00D7219D">
        <w:rPr>
          <w:rStyle w:val="apple-style-span"/>
          <w:color w:val="000000"/>
          <w:sz w:val="24"/>
          <w:szCs w:val="24"/>
          <w:shd w:val="clear" w:color="auto" w:fill="FFFFFF"/>
        </w:rPr>
        <w:t>1. Заместителя министра образования РФ.</w:t>
      </w:r>
      <w:r w:rsidRPr="00D7219D">
        <w:rPr>
          <w:color w:val="000000"/>
          <w:sz w:val="24"/>
          <w:szCs w:val="24"/>
          <w:shd w:val="clear" w:color="auto" w:fill="FFFFFF"/>
        </w:rPr>
        <w:br/>
      </w:r>
      <w:r w:rsidRPr="00D7219D">
        <w:rPr>
          <w:rStyle w:val="apple-style-span"/>
          <w:color w:val="000000"/>
          <w:sz w:val="24"/>
          <w:szCs w:val="24"/>
          <w:shd w:val="clear" w:color="auto" w:fill="FFFFFF"/>
        </w:rPr>
        <w:t xml:space="preserve">2. Инспектора по охране прав несовершеннолетних. </w:t>
      </w:r>
      <w:r w:rsidRPr="00D7219D">
        <w:rPr>
          <w:color w:val="000000"/>
          <w:sz w:val="24"/>
          <w:szCs w:val="24"/>
          <w:shd w:val="clear" w:color="auto" w:fill="FFFFFF"/>
        </w:rPr>
        <w:br/>
      </w:r>
      <w:r w:rsidRPr="00D7219D">
        <w:rPr>
          <w:rStyle w:val="apple-style-span"/>
          <w:color w:val="000000"/>
          <w:sz w:val="24"/>
          <w:szCs w:val="24"/>
          <w:shd w:val="clear" w:color="auto" w:fill="FFFFFF"/>
        </w:rPr>
        <w:t>3.Юрист по защите прав несовершеннолетних .</w:t>
      </w:r>
      <w:r w:rsidRPr="00D7219D">
        <w:rPr>
          <w:color w:val="000000"/>
          <w:sz w:val="24"/>
          <w:szCs w:val="24"/>
          <w:shd w:val="clear" w:color="auto" w:fill="FFFFFF"/>
        </w:rPr>
        <w:br/>
      </w:r>
      <w:r w:rsidRPr="00D7219D">
        <w:rPr>
          <w:rStyle w:val="apple-style-span"/>
          <w:color w:val="000000"/>
          <w:sz w:val="24"/>
          <w:szCs w:val="24"/>
          <w:shd w:val="clear" w:color="auto" w:fill="FFFFFF"/>
        </w:rPr>
        <w:lastRenderedPageBreak/>
        <w:t>4. Зам. министра труда.</w:t>
      </w:r>
      <w:r w:rsidRPr="00D7219D">
        <w:rPr>
          <w:color w:val="000000"/>
          <w:sz w:val="24"/>
          <w:szCs w:val="24"/>
          <w:shd w:val="clear" w:color="auto" w:fill="FFFFFF"/>
        </w:rPr>
        <w:br/>
      </w:r>
      <w:r w:rsidRPr="00D7219D">
        <w:rPr>
          <w:rStyle w:val="apple-style-span"/>
          <w:color w:val="000000"/>
          <w:sz w:val="24"/>
          <w:szCs w:val="24"/>
          <w:shd w:val="clear" w:color="auto" w:fill="FFFFFF"/>
        </w:rPr>
        <w:t xml:space="preserve">Экспертам задали 8 вопросов, а затем решали проблемы по ситуациям « Умей сказать нет», готовили программу для школы об ограничении курения на территории школы. Члены «Большого Совета» школы выступили с программой. </w:t>
      </w:r>
    </w:p>
    <w:p w:rsidR="007E1B25" w:rsidRPr="00D7219D" w:rsidRDefault="007E1B25" w:rsidP="00F01BB1">
      <w:pPr>
        <w:ind w:firstLine="708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D7219D">
        <w:rPr>
          <w:rStyle w:val="apple-style-span"/>
          <w:color w:val="000000"/>
          <w:sz w:val="24"/>
          <w:szCs w:val="24"/>
          <w:shd w:val="clear" w:color="auto" w:fill="FFFFFF"/>
        </w:rPr>
        <w:t>Для учащихся 10-11 класса была проведена интеллектуальная игра «Знатоки истории». Цель игры: выявить уровень знаний учеников старшего звена по истории России (с древнейших времен до XVIII века). Игра прошла весело, организованно, на хорошем уровне.</w:t>
      </w:r>
    </w:p>
    <w:p w:rsidR="007E1B25" w:rsidRPr="00D7219D" w:rsidRDefault="007E1B25" w:rsidP="00F01BB1">
      <w:pPr>
        <w:spacing w:line="270" w:lineRule="atLeast"/>
        <w:ind w:firstLine="708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D7219D">
        <w:rPr>
          <w:rStyle w:val="apple-style-span"/>
          <w:color w:val="000000"/>
          <w:sz w:val="24"/>
          <w:szCs w:val="24"/>
          <w:shd w:val="clear" w:color="auto" w:fill="FFFFFF"/>
        </w:rPr>
        <w:t>Завершилась неделя общешкольным мероприятием « День Героев Отечества», которое было подготовлено учителем истории и учащимися 7 класса, которое прошло в форме конференции. Цель мероприятия:   патриотическое воспитание учащихся на примерах героического прошлого нашего народа и побед в Великой Отечественной войне</w:t>
      </w:r>
      <w:proofErr w:type="gramStart"/>
      <w:r w:rsidRPr="00D7219D">
        <w:rPr>
          <w:rStyle w:val="apple-style-span"/>
          <w:color w:val="000000"/>
          <w:sz w:val="24"/>
          <w:szCs w:val="24"/>
          <w:shd w:val="clear" w:color="auto" w:fill="FFFFFF"/>
        </w:rPr>
        <w:t xml:space="preserve">.; </w:t>
      </w:r>
      <w:proofErr w:type="gramEnd"/>
      <w:r w:rsidRPr="00D7219D">
        <w:rPr>
          <w:rStyle w:val="apple-style-span"/>
          <w:color w:val="000000"/>
          <w:sz w:val="24"/>
          <w:szCs w:val="24"/>
          <w:shd w:val="clear" w:color="auto" w:fill="FFFFFF"/>
        </w:rPr>
        <w:t>активизация работы старшеклассников по изучению жизни и деятельности маршала Советского Союза Г.К. Жукова.</w:t>
      </w:r>
      <w:r w:rsidRPr="00D7219D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D7219D">
        <w:rPr>
          <w:color w:val="000000"/>
          <w:sz w:val="24"/>
          <w:szCs w:val="24"/>
          <w:shd w:val="clear" w:color="auto" w:fill="FFFFFF"/>
        </w:rPr>
        <w:t xml:space="preserve">В конце мероприятия были подведены </w:t>
      </w:r>
      <w:r w:rsidRPr="00D7219D">
        <w:rPr>
          <w:rStyle w:val="apple-style-span"/>
          <w:color w:val="000000"/>
          <w:sz w:val="24"/>
          <w:szCs w:val="24"/>
          <w:shd w:val="clear" w:color="auto" w:fill="FFFFFF"/>
        </w:rPr>
        <w:t xml:space="preserve"> итоги, награждены авторы лучших докладов, а так же зрители, набравшие наибольшее количество жетонов за ответы с места.</w:t>
      </w:r>
    </w:p>
    <w:p w:rsidR="007E1B25" w:rsidRPr="00D7219D" w:rsidRDefault="007E1B25" w:rsidP="00F01BB1">
      <w:pPr>
        <w:pStyle w:val="ae"/>
        <w:jc w:val="both"/>
        <w:rPr>
          <w:b/>
          <w:bCs/>
          <w:sz w:val="24"/>
          <w:szCs w:val="24"/>
        </w:rPr>
      </w:pPr>
      <w:r w:rsidRPr="00D7219D">
        <w:rPr>
          <w:b/>
          <w:bCs/>
          <w:sz w:val="24"/>
          <w:szCs w:val="24"/>
        </w:rPr>
        <w:t xml:space="preserve">2. Итоги  проведения предметной недели  физической культуры: </w:t>
      </w:r>
    </w:p>
    <w:p w:rsidR="007E1B25" w:rsidRPr="00D7219D" w:rsidRDefault="007E1B25" w:rsidP="00F01BB1">
      <w:pPr>
        <w:rPr>
          <w:sz w:val="24"/>
          <w:szCs w:val="24"/>
        </w:rPr>
      </w:pPr>
      <w:r w:rsidRPr="00D7219D">
        <w:rPr>
          <w:sz w:val="24"/>
          <w:szCs w:val="24"/>
        </w:rPr>
        <w:t xml:space="preserve">Мероприятия были  направлены </w:t>
      </w:r>
      <w:proofErr w:type="gramStart"/>
      <w:r w:rsidRPr="00D7219D">
        <w:rPr>
          <w:sz w:val="24"/>
          <w:szCs w:val="24"/>
        </w:rPr>
        <w:t>на</w:t>
      </w:r>
      <w:proofErr w:type="gramEnd"/>
      <w:r w:rsidRPr="00D7219D">
        <w:rPr>
          <w:sz w:val="24"/>
          <w:szCs w:val="24"/>
        </w:rPr>
        <w:t>: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- воспитание у </w:t>
      </w:r>
      <w:proofErr w:type="gramStart"/>
      <w:r w:rsidRPr="00D7219D">
        <w:rPr>
          <w:sz w:val="24"/>
          <w:szCs w:val="24"/>
        </w:rPr>
        <w:t>обучающихся</w:t>
      </w:r>
      <w:proofErr w:type="gramEnd"/>
      <w:r w:rsidRPr="00D7219D">
        <w:rPr>
          <w:sz w:val="24"/>
          <w:szCs w:val="24"/>
        </w:rPr>
        <w:t xml:space="preserve"> ценностной ориентации на здоровый образ жизни;</w:t>
      </w:r>
    </w:p>
    <w:p w:rsidR="007E1B25" w:rsidRPr="00D7219D" w:rsidRDefault="007E1B25" w:rsidP="00F01BB1">
      <w:pPr>
        <w:rPr>
          <w:sz w:val="24"/>
          <w:szCs w:val="24"/>
        </w:rPr>
      </w:pPr>
      <w:r w:rsidRPr="00D7219D">
        <w:rPr>
          <w:sz w:val="24"/>
          <w:szCs w:val="24"/>
        </w:rPr>
        <w:t>-укрепление здоровья;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-приобретение необходимых знаний в области физической культуры и спорта;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- привлечение подростков к систематическим занятиям физической культурой и  спортом;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-воспитание у </w:t>
      </w:r>
      <w:proofErr w:type="gramStart"/>
      <w:r w:rsidRPr="00D7219D">
        <w:rPr>
          <w:sz w:val="24"/>
          <w:szCs w:val="24"/>
        </w:rPr>
        <w:t>обучающихся</w:t>
      </w:r>
      <w:proofErr w:type="gramEnd"/>
      <w:r w:rsidRPr="00D7219D">
        <w:rPr>
          <w:sz w:val="24"/>
          <w:szCs w:val="24"/>
        </w:rPr>
        <w:t xml:space="preserve">  коллективизма и взаимопомощи, дисциплинированности, смелости, настойчивости, упорства, выдержки, спортивного азарта,  взаимовыручки и поддержки;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-выявление сильнейших спортсменов.</w:t>
      </w:r>
    </w:p>
    <w:p w:rsidR="007E1B25" w:rsidRPr="00D7219D" w:rsidRDefault="007E1B25" w:rsidP="00F01BB1">
      <w:pPr>
        <w:tabs>
          <w:tab w:val="left" w:pos="360"/>
          <w:tab w:val="left" w:pos="540"/>
        </w:tabs>
        <w:rPr>
          <w:sz w:val="24"/>
          <w:szCs w:val="24"/>
        </w:rPr>
      </w:pPr>
      <w:r w:rsidRPr="00D7219D">
        <w:rPr>
          <w:sz w:val="24"/>
          <w:szCs w:val="24"/>
        </w:rPr>
        <w:t xml:space="preserve">        </w:t>
      </w:r>
    </w:p>
    <w:p w:rsidR="007E1B25" w:rsidRPr="00D7219D" w:rsidRDefault="007E1B25" w:rsidP="00F01BB1">
      <w:pPr>
        <w:tabs>
          <w:tab w:val="left" w:pos="360"/>
          <w:tab w:val="left" w:pos="540"/>
        </w:tabs>
        <w:rPr>
          <w:sz w:val="24"/>
          <w:szCs w:val="24"/>
        </w:rPr>
      </w:pPr>
      <w:r w:rsidRPr="00D7219D">
        <w:rPr>
          <w:sz w:val="24"/>
          <w:szCs w:val="24"/>
        </w:rPr>
        <w:t xml:space="preserve">        В течение недели проведены  следующие мероприятия:</w:t>
      </w:r>
    </w:p>
    <w:p w:rsidR="007E1B25" w:rsidRPr="00D7219D" w:rsidRDefault="007E1B25" w:rsidP="00F01BB1">
      <w:pPr>
        <w:rPr>
          <w:sz w:val="24"/>
          <w:szCs w:val="24"/>
        </w:rPr>
      </w:pPr>
      <w:r w:rsidRPr="00D7219D">
        <w:rPr>
          <w:sz w:val="24"/>
          <w:szCs w:val="24"/>
        </w:rPr>
        <w:t xml:space="preserve">  1. Открытие недели здоровья – линейка.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  2. Викторина  в 6-7 классах  « </w:t>
      </w:r>
      <w:proofErr w:type="gramStart"/>
      <w:r w:rsidRPr="00D7219D">
        <w:rPr>
          <w:sz w:val="24"/>
          <w:szCs w:val="24"/>
        </w:rPr>
        <w:t>Олимпийское</w:t>
      </w:r>
      <w:proofErr w:type="gramEnd"/>
      <w:r w:rsidRPr="00D7219D">
        <w:rPr>
          <w:sz w:val="24"/>
          <w:szCs w:val="24"/>
        </w:rPr>
        <w:t xml:space="preserve"> и   </w:t>
      </w:r>
      <w:proofErr w:type="spellStart"/>
      <w:r w:rsidRPr="00D7219D">
        <w:rPr>
          <w:sz w:val="24"/>
          <w:szCs w:val="24"/>
        </w:rPr>
        <w:t>паралимпийское</w:t>
      </w:r>
      <w:proofErr w:type="spellEnd"/>
      <w:r w:rsidRPr="00D7219D">
        <w:rPr>
          <w:sz w:val="24"/>
          <w:szCs w:val="24"/>
        </w:rPr>
        <w:t xml:space="preserve"> движения».</w:t>
      </w:r>
    </w:p>
    <w:p w:rsidR="007E1B25" w:rsidRPr="00D7219D" w:rsidRDefault="007E1B25" w:rsidP="00F01BB1">
      <w:pPr>
        <w:rPr>
          <w:sz w:val="24"/>
          <w:szCs w:val="24"/>
        </w:rPr>
      </w:pPr>
      <w:r w:rsidRPr="00D7219D">
        <w:rPr>
          <w:sz w:val="24"/>
          <w:szCs w:val="24"/>
        </w:rPr>
        <w:t xml:space="preserve">  3. Конкурс листовок о здоровом образе жизни среди 5-11 классов. </w:t>
      </w:r>
    </w:p>
    <w:p w:rsidR="007E1B25" w:rsidRPr="00D7219D" w:rsidRDefault="007E1B25" w:rsidP="00F01BB1">
      <w:pPr>
        <w:rPr>
          <w:sz w:val="24"/>
          <w:szCs w:val="24"/>
        </w:rPr>
      </w:pPr>
      <w:r w:rsidRPr="00D7219D">
        <w:rPr>
          <w:sz w:val="24"/>
          <w:szCs w:val="24"/>
        </w:rPr>
        <w:t xml:space="preserve">  4. Соревнования по волейболу среди 8-11классов.</w:t>
      </w:r>
    </w:p>
    <w:p w:rsidR="007E1B25" w:rsidRPr="00D7219D" w:rsidRDefault="007E1B25" w:rsidP="00F01BB1">
      <w:pPr>
        <w:rPr>
          <w:sz w:val="24"/>
          <w:szCs w:val="24"/>
        </w:rPr>
      </w:pPr>
      <w:r w:rsidRPr="00D7219D">
        <w:rPr>
          <w:b/>
          <w:bCs/>
          <w:sz w:val="24"/>
          <w:szCs w:val="24"/>
        </w:rPr>
        <w:t xml:space="preserve">  </w:t>
      </w:r>
      <w:r w:rsidRPr="00D7219D">
        <w:rPr>
          <w:sz w:val="24"/>
          <w:szCs w:val="24"/>
        </w:rPr>
        <w:t>5. «Веселые старты»    5-7 классы.</w:t>
      </w:r>
    </w:p>
    <w:p w:rsidR="007E1B25" w:rsidRPr="00D7219D" w:rsidRDefault="007E1B25" w:rsidP="00F01BB1">
      <w:pPr>
        <w:rPr>
          <w:sz w:val="24"/>
          <w:szCs w:val="24"/>
        </w:rPr>
      </w:pPr>
      <w:r w:rsidRPr="00D7219D">
        <w:rPr>
          <w:sz w:val="24"/>
          <w:szCs w:val="24"/>
        </w:rPr>
        <w:t xml:space="preserve">  6. Викторина в 8-11  классах  «Кузбасские спортсмены – гордость России».</w:t>
      </w:r>
    </w:p>
    <w:p w:rsidR="007E1B25" w:rsidRPr="00D7219D" w:rsidRDefault="007E1B25" w:rsidP="00F01BB1">
      <w:pPr>
        <w:rPr>
          <w:sz w:val="24"/>
          <w:szCs w:val="24"/>
        </w:rPr>
      </w:pPr>
      <w:r w:rsidRPr="00D7219D">
        <w:rPr>
          <w:sz w:val="24"/>
          <w:szCs w:val="24"/>
        </w:rPr>
        <w:t xml:space="preserve">  7 .«Веселые старты» -   начальные классы.</w:t>
      </w:r>
    </w:p>
    <w:p w:rsidR="007E1B25" w:rsidRPr="00D7219D" w:rsidRDefault="007E1B25" w:rsidP="00F01BB1">
      <w:pPr>
        <w:rPr>
          <w:sz w:val="24"/>
          <w:szCs w:val="24"/>
        </w:rPr>
      </w:pPr>
    </w:p>
    <w:p w:rsidR="007E1B25" w:rsidRPr="00D7219D" w:rsidRDefault="007E1B25" w:rsidP="00F01BB1">
      <w:pPr>
        <w:pStyle w:val="ae"/>
        <w:jc w:val="both"/>
        <w:rPr>
          <w:b/>
          <w:bCs/>
          <w:sz w:val="24"/>
          <w:szCs w:val="24"/>
        </w:rPr>
      </w:pPr>
      <w:r w:rsidRPr="00D7219D">
        <w:rPr>
          <w:b/>
          <w:bCs/>
          <w:sz w:val="24"/>
          <w:szCs w:val="24"/>
        </w:rPr>
        <w:t xml:space="preserve">3. Итоги  проведения предметной недели  английского  языка: </w:t>
      </w:r>
    </w:p>
    <w:p w:rsidR="007E1B25" w:rsidRPr="00D7219D" w:rsidRDefault="007E1B25" w:rsidP="00F01BB1">
      <w:pPr>
        <w:pStyle w:val="ae"/>
        <w:jc w:val="both"/>
        <w:rPr>
          <w:sz w:val="24"/>
          <w:szCs w:val="24"/>
        </w:rPr>
      </w:pPr>
    </w:p>
    <w:p w:rsidR="007E1B25" w:rsidRPr="00D7219D" w:rsidRDefault="007E1B25" w:rsidP="00F01BB1">
      <w:pPr>
        <w:ind w:firstLine="708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В ходе предметной недели были проведены открытые уроки и внеклассные мероприятия, на которых учитель представил свою работу «Использование современных образовательных технологий в условиях реализации национальной образовательной школы»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В течение недели  2-4  классов проходила выставка проектов «Моя семья», в которых дети представили своих родных на английском языке.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В 5-8 классе была проведена Викторина  по теме «Твоя школа». Данная тема является сложной, поскольку несет в себе сложное английское произношение, но </w:t>
      </w:r>
      <w:proofErr w:type="gramStart"/>
      <w:r w:rsidRPr="00D7219D">
        <w:rPr>
          <w:sz w:val="24"/>
          <w:szCs w:val="24"/>
        </w:rPr>
        <w:t>обучающиеся</w:t>
      </w:r>
      <w:proofErr w:type="gramEnd"/>
      <w:r w:rsidRPr="00D7219D">
        <w:rPr>
          <w:sz w:val="24"/>
          <w:szCs w:val="24"/>
        </w:rPr>
        <w:t xml:space="preserve">,  показали свободное владение материалом.   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Очень актуальной была тема внеклассного мероприятия 9-11 классов «Мир вокруг нас» проведенная в форме защиты творческих проектов.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  <w:r w:rsidRPr="00D7219D">
        <w:rPr>
          <w:sz w:val="24"/>
          <w:szCs w:val="24"/>
        </w:rPr>
        <w:t>Завершилась неделя шумной и веселой ярмаркой, в которой каждый смог принять участие и заработать приз.</w:t>
      </w:r>
    </w:p>
    <w:p w:rsidR="007E1B25" w:rsidRPr="00D7219D" w:rsidRDefault="007E1B25" w:rsidP="00F01BB1">
      <w:pPr>
        <w:jc w:val="both"/>
        <w:rPr>
          <w:sz w:val="24"/>
          <w:szCs w:val="24"/>
        </w:rPr>
      </w:pPr>
    </w:p>
    <w:p w:rsidR="007E1B25" w:rsidRPr="00D7219D" w:rsidRDefault="007E1B25" w:rsidP="00F01BB1">
      <w:pPr>
        <w:pStyle w:val="ae"/>
        <w:jc w:val="both"/>
        <w:rPr>
          <w:b/>
          <w:bCs/>
          <w:sz w:val="24"/>
          <w:szCs w:val="24"/>
        </w:rPr>
      </w:pPr>
      <w:r w:rsidRPr="00D7219D">
        <w:rPr>
          <w:b/>
          <w:bCs/>
          <w:sz w:val="24"/>
          <w:szCs w:val="24"/>
        </w:rPr>
        <w:t xml:space="preserve">4. Итоги  проведения предметной недели  информатики: </w:t>
      </w:r>
    </w:p>
    <w:p w:rsidR="007E1B25" w:rsidRPr="00D7219D" w:rsidRDefault="007E1B25" w:rsidP="00F01BB1">
      <w:pPr>
        <w:pStyle w:val="ae"/>
        <w:rPr>
          <w:b/>
          <w:bCs/>
          <w:sz w:val="24"/>
          <w:szCs w:val="24"/>
          <w:u w:val="single"/>
        </w:rPr>
      </w:pPr>
    </w:p>
    <w:p w:rsidR="007E1B25" w:rsidRPr="00D7219D" w:rsidRDefault="007E1B25" w:rsidP="00F01BB1">
      <w:pPr>
        <w:spacing w:line="276" w:lineRule="auto"/>
        <w:ind w:firstLine="567"/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В целях развития познавательных и творческих интересов обучающихся с 07.04. по 12.04.14г. в школе проходила «Неделя информатики». В ходе недели проводились следующие мероприятия: </w:t>
      </w:r>
    </w:p>
    <w:p w:rsidR="007E1B25" w:rsidRPr="00D7219D" w:rsidRDefault="007E1B25" w:rsidP="00F01BB1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в понедельник учащимся были выданы листки с заданиями, которые следует решить до пятницы;</w:t>
      </w:r>
    </w:p>
    <w:p w:rsidR="007E1B25" w:rsidRPr="00D7219D" w:rsidRDefault="007E1B25" w:rsidP="00F01BB1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D7219D">
        <w:rPr>
          <w:sz w:val="24"/>
          <w:szCs w:val="24"/>
        </w:rPr>
        <w:lastRenderedPageBreak/>
        <w:t xml:space="preserve">во вторник проводился конкурс газет для 1-11 классов по следующей тематике: 1 – 4 класс «Устройства компьютера», 5-8 класс «Системы счисления», 9-11 класс «История информатики»; </w:t>
      </w:r>
    </w:p>
    <w:p w:rsidR="007E1B25" w:rsidRPr="00D7219D" w:rsidRDefault="007E1B25" w:rsidP="00F01BB1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в среду проводилась выставка ученических работ: макеты роботов, рефераты, презентации; </w:t>
      </w:r>
    </w:p>
    <w:p w:rsidR="007E1B25" w:rsidRPr="00D7219D" w:rsidRDefault="007E1B25" w:rsidP="00F01BB1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в четверг проводился конкурс рисунков в </w:t>
      </w:r>
      <w:r w:rsidRPr="00D7219D">
        <w:rPr>
          <w:sz w:val="24"/>
          <w:szCs w:val="24"/>
          <w:lang w:val="en-US"/>
        </w:rPr>
        <w:t>Paint</w:t>
      </w:r>
      <w:r w:rsidRPr="00D7219D">
        <w:rPr>
          <w:sz w:val="24"/>
          <w:szCs w:val="24"/>
        </w:rPr>
        <w:t xml:space="preserve"> в компьютерном классе; в пятницу сдача заданий полученных в понедельник, подведение итогов и вручение грамот.</w:t>
      </w:r>
    </w:p>
    <w:p w:rsidR="007E1B25" w:rsidRPr="00D7219D" w:rsidRDefault="007E1B25" w:rsidP="00F01BB1">
      <w:pPr>
        <w:ind w:firstLine="567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Каждый класс с 1 по 11 принимали участие в этих конкурсах. Участие в конкурсах оценивалось по четырем возрастным категориям:</w:t>
      </w:r>
    </w:p>
    <w:p w:rsidR="007E1B25" w:rsidRPr="00D7219D" w:rsidRDefault="007E1B25" w:rsidP="00F01BB1">
      <w:pPr>
        <w:pStyle w:val="ae"/>
        <w:jc w:val="both"/>
        <w:rPr>
          <w:sz w:val="24"/>
          <w:szCs w:val="24"/>
        </w:rPr>
      </w:pPr>
    </w:p>
    <w:p w:rsidR="007E1B25" w:rsidRPr="00D7219D" w:rsidRDefault="007E1B25" w:rsidP="00F01BB1">
      <w:pPr>
        <w:tabs>
          <w:tab w:val="left" w:pos="4039"/>
        </w:tabs>
        <w:ind w:firstLine="567"/>
        <w:jc w:val="both"/>
        <w:rPr>
          <w:sz w:val="24"/>
          <w:szCs w:val="24"/>
        </w:rPr>
      </w:pPr>
      <w:r w:rsidRPr="00D7219D">
        <w:rPr>
          <w:rStyle w:val="c2"/>
          <w:sz w:val="24"/>
          <w:szCs w:val="24"/>
        </w:rPr>
        <w:t>    </w:t>
      </w:r>
      <w:r w:rsidRPr="00D7219D">
        <w:rPr>
          <w:sz w:val="24"/>
          <w:szCs w:val="24"/>
        </w:rPr>
        <w:t>1-4 классы:</w:t>
      </w:r>
      <w:r w:rsidRPr="00D7219D">
        <w:rPr>
          <w:sz w:val="24"/>
          <w:szCs w:val="24"/>
        </w:rPr>
        <w:tab/>
      </w:r>
    </w:p>
    <w:p w:rsidR="007E1B25" w:rsidRPr="00D7219D" w:rsidRDefault="007E1B25" w:rsidP="00F01BB1">
      <w:pPr>
        <w:ind w:firstLine="567"/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Итоги: </w:t>
      </w:r>
    </w:p>
    <w:p w:rsidR="007E1B25" w:rsidRPr="00D7219D" w:rsidRDefault="007E1B25" w:rsidP="00F01BB1">
      <w:pPr>
        <w:ind w:firstLine="567"/>
        <w:jc w:val="both"/>
        <w:rPr>
          <w:sz w:val="24"/>
          <w:szCs w:val="24"/>
        </w:rPr>
      </w:pPr>
      <w:r w:rsidRPr="00D7219D">
        <w:rPr>
          <w:sz w:val="24"/>
          <w:szCs w:val="24"/>
          <w:lang w:val="en-US"/>
        </w:rPr>
        <w:t>I</w:t>
      </w:r>
      <w:r w:rsidRPr="00D7219D">
        <w:rPr>
          <w:sz w:val="24"/>
          <w:szCs w:val="24"/>
        </w:rPr>
        <w:t xml:space="preserve"> место – 2 класс;</w:t>
      </w:r>
    </w:p>
    <w:p w:rsidR="007E1B25" w:rsidRPr="00D7219D" w:rsidRDefault="007E1B25" w:rsidP="00F01BB1">
      <w:pPr>
        <w:ind w:firstLine="567"/>
        <w:jc w:val="both"/>
        <w:rPr>
          <w:sz w:val="24"/>
          <w:szCs w:val="24"/>
        </w:rPr>
      </w:pPr>
      <w:r w:rsidRPr="00D7219D">
        <w:rPr>
          <w:sz w:val="24"/>
          <w:szCs w:val="24"/>
          <w:lang w:val="en-US"/>
        </w:rPr>
        <w:t>II</w:t>
      </w:r>
      <w:r w:rsidRPr="00D7219D">
        <w:rPr>
          <w:sz w:val="24"/>
          <w:szCs w:val="24"/>
        </w:rPr>
        <w:t xml:space="preserve"> место – 1 класс;</w:t>
      </w:r>
    </w:p>
    <w:p w:rsidR="007E1B25" w:rsidRPr="00D7219D" w:rsidRDefault="007E1B25" w:rsidP="00F01BB1">
      <w:pPr>
        <w:ind w:firstLine="567"/>
        <w:jc w:val="both"/>
        <w:rPr>
          <w:sz w:val="24"/>
          <w:szCs w:val="24"/>
        </w:rPr>
      </w:pPr>
      <w:proofErr w:type="gramStart"/>
      <w:r w:rsidRPr="00D7219D">
        <w:rPr>
          <w:sz w:val="24"/>
          <w:szCs w:val="24"/>
          <w:lang w:val="en-US"/>
        </w:rPr>
        <w:t>III</w:t>
      </w:r>
      <w:r w:rsidRPr="00D7219D">
        <w:rPr>
          <w:sz w:val="24"/>
          <w:szCs w:val="24"/>
        </w:rPr>
        <w:t xml:space="preserve"> место – 4 класс.</w:t>
      </w:r>
      <w:proofErr w:type="gramEnd"/>
    </w:p>
    <w:p w:rsidR="007E1B25" w:rsidRPr="00D7219D" w:rsidRDefault="007E1B25" w:rsidP="00F01BB1">
      <w:pPr>
        <w:ind w:firstLine="567"/>
        <w:jc w:val="both"/>
        <w:rPr>
          <w:sz w:val="24"/>
          <w:szCs w:val="24"/>
        </w:rPr>
      </w:pPr>
    </w:p>
    <w:p w:rsidR="007E1B25" w:rsidRPr="00D7219D" w:rsidRDefault="007E1B25" w:rsidP="00F01BB1">
      <w:pPr>
        <w:ind w:firstLine="567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5- 8 классы</w:t>
      </w:r>
    </w:p>
    <w:p w:rsidR="007E1B25" w:rsidRPr="00D7219D" w:rsidRDefault="007E1B25" w:rsidP="00F01BB1">
      <w:pPr>
        <w:ind w:firstLine="567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Итоги:</w:t>
      </w:r>
    </w:p>
    <w:p w:rsidR="007E1B25" w:rsidRPr="00D7219D" w:rsidRDefault="007E1B25" w:rsidP="00F01BB1">
      <w:pPr>
        <w:ind w:firstLine="567"/>
        <w:jc w:val="both"/>
        <w:rPr>
          <w:sz w:val="24"/>
          <w:szCs w:val="24"/>
        </w:rPr>
      </w:pPr>
      <w:r w:rsidRPr="00D7219D">
        <w:rPr>
          <w:sz w:val="24"/>
          <w:szCs w:val="24"/>
          <w:lang w:val="en-US"/>
        </w:rPr>
        <w:t>I</w:t>
      </w:r>
      <w:r w:rsidRPr="00D7219D">
        <w:rPr>
          <w:sz w:val="24"/>
          <w:szCs w:val="24"/>
        </w:rPr>
        <w:t xml:space="preserve"> место – 7 класс;</w:t>
      </w:r>
    </w:p>
    <w:p w:rsidR="007E1B25" w:rsidRPr="00D7219D" w:rsidRDefault="007E1B25" w:rsidP="00F01BB1">
      <w:pPr>
        <w:ind w:firstLine="567"/>
        <w:jc w:val="both"/>
        <w:rPr>
          <w:sz w:val="24"/>
          <w:szCs w:val="24"/>
        </w:rPr>
      </w:pPr>
      <w:r w:rsidRPr="00D7219D">
        <w:rPr>
          <w:sz w:val="24"/>
          <w:szCs w:val="24"/>
          <w:lang w:val="en-US"/>
        </w:rPr>
        <w:t>II</w:t>
      </w:r>
      <w:r w:rsidRPr="00D7219D">
        <w:rPr>
          <w:sz w:val="24"/>
          <w:szCs w:val="24"/>
        </w:rPr>
        <w:t xml:space="preserve"> место –6 класс;</w:t>
      </w:r>
    </w:p>
    <w:p w:rsidR="007E1B25" w:rsidRPr="00D7219D" w:rsidRDefault="007E1B25" w:rsidP="00F01BB1">
      <w:pPr>
        <w:ind w:firstLine="567"/>
        <w:jc w:val="both"/>
        <w:rPr>
          <w:sz w:val="24"/>
          <w:szCs w:val="24"/>
        </w:rPr>
      </w:pPr>
      <w:proofErr w:type="gramStart"/>
      <w:r w:rsidRPr="00D7219D">
        <w:rPr>
          <w:sz w:val="24"/>
          <w:szCs w:val="24"/>
          <w:lang w:val="en-US"/>
        </w:rPr>
        <w:t>III</w:t>
      </w:r>
      <w:r w:rsidRPr="00D7219D">
        <w:rPr>
          <w:sz w:val="24"/>
          <w:szCs w:val="24"/>
        </w:rPr>
        <w:t xml:space="preserve"> место –8 класс.</w:t>
      </w:r>
      <w:proofErr w:type="gramEnd"/>
    </w:p>
    <w:p w:rsidR="007E1B25" w:rsidRPr="00D7219D" w:rsidRDefault="007E1B25" w:rsidP="00F01BB1">
      <w:pPr>
        <w:ind w:firstLine="567"/>
        <w:jc w:val="both"/>
        <w:rPr>
          <w:sz w:val="24"/>
          <w:szCs w:val="24"/>
        </w:rPr>
      </w:pPr>
    </w:p>
    <w:p w:rsidR="007E1B25" w:rsidRPr="00D7219D" w:rsidRDefault="007E1B25" w:rsidP="00F01BB1">
      <w:pPr>
        <w:ind w:firstLine="567"/>
        <w:jc w:val="both"/>
        <w:rPr>
          <w:sz w:val="24"/>
          <w:szCs w:val="24"/>
        </w:rPr>
      </w:pPr>
      <w:r w:rsidRPr="00D7219D">
        <w:rPr>
          <w:sz w:val="24"/>
          <w:szCs w:val="24"/>
        </w:rPr>
        <w:t>9-11 классы:</w:t>
      </w:r>
    </w:p>
    <w:p w:rsidR="007E1B25" w:rsidRPr="00D7219D" w:rsidRDefault="007E1B25" w:rsidP="00F01BB1">
      <w:pPr>
        <w:ind w:firstLine="567"/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Итоги: </w:t>
      </w:r>
    </w:p>
    <w:p w:rsidR="007E1B25" w:rsidRPr="00D7219D" w:rsidRDefault="007E1B25" w:rsidP="00F01BB1">
      <w:pPr>
        <w:ind w:firstLine="567"/>
        <w:jc w:val="both"/>
        <w:rPr>
          <w:sz w:val="24"/>
          <w:szCs w:val="24"/>
        </w:rPr>
      </w:pPr>
      <w:r w:rsidRPr="00D7219D">
        <w:rPr>
          <w:sz w:val="24"/>
          <w:szCs w:val="24"/>
          <w:lang w:val="en-US"/>
        </w:rPr>
        <w:t>I</w:t>
      </w:r>
      <w:r w:rsidRPr="00D7219D">
        <w:rPr>
          <w:sz w:val="24"/>
          <w:szCs w:val="24"/>
        </w:rPr>
        <w:t xml:space="preserve"> место – 10 класс;</w:t>
      </w:r>
    </w:p>
    <w:p w:rsidR="007E1B25" w:rsidRPr="00D7219D" w:rsidRDefault="007E1B25" w:rsidP="00F01BB1">
      <w:pPr>
        <w:ind w:firstLine="567"/>
        <w:jc w:val="both"/>
        <w:rPr>
          <w:sz w:val="24"/>
          <w:szCs w:val="24"/>
        </w:rPr>
      </w:pPr>
      <w:r w:rsidRPr="00D7219D">
        <w:rPr>
          <w:sz w:val="24"/>
          <w:szCs w:val="24"/>
          <w:lang w:val="en-US"/>
        </w:rPr>
        <w:t>II</w:t>
      </w:r>
      <w:r w:rsidRPr="00D7219D">
        <w:rPr>
          <w:sz w:val="24"/>
          <w:szCs w:val="24"/>
        </w:rPr>
        <w:t xml:space="preserve"> место – 11 класс;</w:t>
      </w:r>
    </w:p>
    <w:p w:rsidR="007E1B25" w:rsidRPr="00D7219D" w:rsidRDefault="007E1B25" w:rsidP="00F01BB1">
      <w:pPr>
        <w:ind w:firstLine="567"/>
        <w:jc w:val="both"/>
        <w:rPr>
          <w:sz w:val="24"/>
          <w:szCs w:val="24"/>
        </w:rPr>
      </w:pPr>
      <w:proofErr w:type="gramStart"/>
      <w:r w:rsidRPr="00D7219D">
        <w:rPr>
          <w:sz w:val="24"/>
          <w:szCs w:val="24"/>
          <w:lang w:val="en-US"/>
        </w:rPr>
        <w:t>III</w:t>
      </w:r>
      <w:r w:rsidRPr="00D7219D">
        <w:rPr>
          <w:sz w:val="24"/>
          <w:szCs w:val="24"/>
        </w:rPr>
        <w:t xml:space="preserve"> место – 9 класс.</w:t>
      </w:r>
      <w:proofErr w:type="gramEnd"/>
    </w:p>
    <w:p w:rsidR="007E1B25" w:rsidRPr="00D7219D" w:rsidRDefault="007E1B25" w:rsidP="00F01BB1">
      <w:pPr>
        <w:pStyle w:val="c0"/>
        <w:jc w:val="both"/>
      </w:pPr>
      <w:r w:rsidRPr="00D7219D">
        <w:rPr>
          <w:rStyle w:val="c2"/>
        </w:rPr>
        <w:t>    Все запланированные уроки и мероприятия проведены на достойном уровне, цели проведения предметных недель достигнуты.</w:t>
      </w:r>
    </w:p>
    <w:p w:rsidR="007E1B25" w:rsidRPr="00D7219D" w:rsidRDefault="007E1B25" w:rsidP="00F01BB1">
      <w:pPr>
        <w:ind w:left="-57"/>
        <w:jc w:val="both"/>
        <w:rPr>
          <w:sz w:val="24"/>
          <w:szCs w:val="24"/>
        </w:rPr>
      </w:pPr>
      <w:r w:rsidRPr="00D7219D">
        <w:rPr>
          <w:sz w:val="24"/>
          <w:szCs w:val="24"/>
        </w:rPr>
        <w:tab/>
      </w:r>
      <w:r w:rsidRPr="00D7219D">
        <w:rPr>
          <w:sz w:val="24"/>
          <w:szCs w:val="24"/>
        </w:rPr>
        <w:tab/>
        <w:t>В процессе работы над темами самообразования, которые перекликаются с общешкольной методической темой  «Внедрение личностно-ориентированных технологий обучения» педагоги выступают на заседаниях методических объединений, педагогических советах.</w:t>
      </w:r>
    </w:p>
    <w:p w:rsidR="007E1B25" w:rsidRDefault="007E1B25" w:rsidP="00F01BB1">
      <w:pPr>
        <w:ind w:left="-57"/>
        <w:jc w:val="both"/>
      </w:pPr>
      <w:r w:rsidRPr="00D7219D">
        <w:rPr>
          <w:sz w:val="24"/>
          <w:szCs w:val="24"/>
        </w:rPr>
        <w:tab/>
      </w:r>
      <w:r w:rsidRPr="00D7219D">
        <w:rPr>
          <w:sz w:val="24"/>
          <w:szCs w:val="24"/>
        </w:rPr>
        <w:tab/>
        <w:t>Важным направлением работы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(организация и контроль) и стимулирование педагогов школы к аттестации на более высокие квалификационные категории</w:t>
      </w:r>
      <w:r w:rsidRPr="00662526">
        <w:t>.</w:t>
      </w:r>
    </w:p>
    <w:p w:rsidR="007E1B25" w:rsidRPr="00662526" w:rsidRDefault="007E1B25" w:rsidP="00F01BB1">
      <w:pPr>
        <w:ind w:left="-57"/>
        <w:jc w:val="both"/>
      </w:pPr>
    </w:p>
    <w:p w:rsidR="007E1B25" w:rsidRPr="00662526" w:rsidRDefault="007E1B25" w:rsidP="00F01BB1">
      <w:pPr>
        <w:ind w:left="-57"/>
        <w:jc w:val="center"/>
        <w:rPr>
          <w:b/>
          <w:bCs/>
        </w:rPr>
      </w:pPr>
      <w:r w:rsidRPr="00662526">
        <w:rPr>
          <w:b/>
          <w:bCs/>
        </w:rPr>
        <w:t>Анализ динамики профессионального роста учителей</w:t>
      </w:r>
    </w:p>
    <w:p w:rsidR="007E1B25" w:rsidRDefault="007E1B25" w:rsidP="00F01BB1">
      <w:pPr>
        <w:ind w:left="-57"/>
        <w:jc w:val="center"/>
        <w:rPr>
          <w:b/>
          <w:bCs/>
        </w:rPr>
      </w:pPr>
      <w:r w:rsidRPr="00662526">
        <w:rPr>
          <w:b/>
          <w:bCs/>
        </w:rPr>
        <w:t>в период с 20</w:t>
      </w:r>
      <w:r>
        <w:rPr>
          <w:b/>
          <w:bCs/>
        </w:rPr>
        <w:t>11</w:t>
      </w:r>
      <w:r w:rsidRPr="00662526">
        <w:rPr>
          <w:b/>
          <w:bCs/>
        </w:rPr>
        <w:t>-20</w:t>
      </w:r>
      <w:r>
        <w:rPr>
          <w:b/>
          <w:bCs/>
        </w:rPr>
        <w:t>12</w:t>
      </w:r>
      <w:r w:rsidRPr="00662526">
        <w:rPr>
          <w:b/>
          <w:bCs/>
        </w:rPr>
        <w:t xml:space="preserve"> по 20</w:t>
      </w:r>
      <w:r>
        <w:rPr>
          <w:b/>
          <w:bCs/>
        </w:rPr>
        <w:t>13</w:t>
      </w:r>
      <w:r w:rsidRPr="00662526">
        <w:rPr>
          <w:b/>
          <w:bCs/>
        </w:rPr>
        <w:t>-20</w:t>
      </w:r>
      <w:r>
        <w:rPr>
          <w:b/>
          <w:bCs/>
        </w:rPr>
        <w:t>14</w:t>
      </w:r>
      <w:r w:rsidRPr="00662526">
        <w:rPr>
          <w:b/>
          <w:bCs/>
        </w:rPr>
        <w:t xml:space="preserve"> учебны</w:t>
      </w:r>
      <w:r>
        <w:rPr>
          <w:b/>
          <w:bCs/>
        </w:rPr>
        <w:t>х лет.</w:t>
      </w:r>
    </w:p>
    <w:p w:rsidR="007E1B25" w:rsidRPr="00662526" w:rsidRDefault="007E1B25" w:rsidP="00F01BB1">
      <w:pPr>
        <w:ind w:left="-57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5"/>
        <w:gridCol w:w="1671"/>
        <w:gridCol w:w="1737"/>
        <w:gridCol w:w="1737"/>
        <w:gridCol w:w="1737"/>
        <w:gridCol w:w="1737"/>
      </w:tblGrid>
      <w:tr w:rsidR="007E1B25" w:rsidRPr="00662526">
        <w:tc>
          <w:tcPr>
            <w:tcW w:w="1595" w:type="dxa"/>
          </w:tcPr>
          <w:p w:rsidR="007E1B25" w:rsidRPr="00941AB3" w:rsidRDefault="007E1B25" w:rsidP="00941AB3">
            <w:pPr>
              <w:jc w:val="center"/>
              <w:rPr>
                <w:b/>
                <w:bCs/>
              </w:rPr>
            </w:pPr>
            <w:r w:rsidRPr="00941AB3">
              <w:rPr>
                <w:b/>
                <w:bCs/>
              </w:rPr>
              <w:t xml:space="preserve">На  1 июня </w:t>
            </w:r>
          </w:p>
          <w:p w:rsidR="007E1B25" w:rsidRPr="00941AB3" w:rsidRDefault="007E1B25" w:rsidP="00941AB3">
            <w:pPr>
              <w:jc w:val="center"/>
              <w:rPr>
                <w:b/>
                <w:bCs/>
              </w:rPr>
            </w:pPr>
            <w:r w:rsidRPr="00941AB3">
              <w:rPr>
                <w:b/>
                <w:bCs/>
              </w:rPr>
              <w:t>учебного года</w:t>
            </w:r>
          </w:p>
        </w:tc>
        <w:tc>
          <w:tcPr>
            <w:tcW w:w="1671" w:type="dxa"/>
          </w:tcPr>
          <w:p w:rsidR="007E1B25" w:rsidRPr="00941AB3" w:rsidRDefault="007E1B25" w:rsidP="00941AB3">
            <w:pPr>
              <w:jc w:val="center"/>
              <w:rPr>
                <w:b/>
                <w:bCs/>
              </w:rPr>
            </w:pPr>
            <w:r w:rsidRPr="00941AB3">
              <w:rPr>
                <w:b/>
                <w:bCs/>
              </w:rPr>
              <w:t>Общее количество учителей</w:t>
            </w:r>
          </w:p>
        </w:tc>
        <w:tc>
          <w:tcPr>
            <w:tcW w:w="1737" w:type="dxa"/>
          </w:tcPr>
          <w:p w:rsidR="007E1B25" w:rsidRPr="00941AB3" w:rsidRDefault="007E1B25" w:rsidP="00941AB3">
            <w:pPr>
              <w:jc w:val="center"/>
              <w:rPr>
                <w:b/>
                <w:bCs/>
              </w:rPr>
            </w:pPr>
            <w:r w:rsidRPr="00941AB3">
              <w:rPr>
                <w:b/>
                <w:bCs/>
              </w:rPr>
              <w:t xml:space="preserve">Количество учителей, не имеющих </w:t>
            </w:r>
            <w:proofErr w:type="spellStart"/>
            <w:proofErr w:type="gramStart"/>
            <w:r w:rsidRPr="00941AB3">
              <w:rPr>
                <w:b/>
                <w:bCs/>
              </w:rPr>
              <w:t>квалифика-ционную</w:t>
            </w:r>
            <w:proofErr w:type="spellEnd"/>
            <w:proofErr w:type="gramEnd"/>
            <w:r w:rsidRPr="00941AB3">
              <w:rPr>
                <w:b/>
                <w:bCs/>
              </w:rPr>
              <w:t xml:space="preserve"> категорию</w:t>
            </w:r>
          </w:p>
        </w:tc>
        <w:tc>
          <w:tcPr>
            <w:tcW w:w="1737" w:type="dxa"/>
          </w:tcPr>
          <w:p w:rsidR="007E1B25" w:rsidRPr="00941AB3" w:rsidRDefault="007E1B25" w:rsidP="003F35B0">
            <w:pPr>
              <w:rPr>
                <w:b/>
                <w:bCs/>
              </w:rPr>
            </w:pPr>
            <w:r w:rsidRPr="00941AB3">
              <w:rPr>
                <w:b/>
                <w:bCs/>
              </w:rPr>
              <w:t xml:space="preserve">Количество учителей, имеющих </w:t>
            </w:r>
            <w:r w:rsidRPr="00941AB3">
              <w:rPr>
                <w:b/>
                <w:bCs/>
                <w:lang w:val="en-US"/>
              </w:rPr>
              <w:t>II</w:t>
            </w:r>
            <w:r w:rsidRPr="00941AB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941AB3">
              <w:rPr>
                <w:b/>
                <w:bCs/>
              </w:rPr>
              <w:t>квалифика-ционную</w:t>
            </w:r>
            <w:proofErr w:type="spellEnd"/>
            <w:proofErr w:type="gramEnd"/>
            <w:r w:rsidRPr="00941AB3">
              <w:rPr>
                <w:b/>
                <w:bCs/>
              </w:rPr>
              <w:t xml:space="preserve"> категорию</w:t>
            </w:r>
          </w:p>
        </w:tc>
        <w:tc>
          <w:tcPr>
            <w:tcW w:w="1737" w:type="dxa"/>
          </w:tcPr>
          <w:p w:rsidR="007E1B25" w:rsidRPr="00941AB3" w:rsidRDefault="007E1B25" w:rsidP="00941AB3">
            <w:pPr>
              <w:jc w:val="center"/>
              <w:rPr>
                <w:b/>
                <w:bCs/>
              </w:rPr>
            </w:pPr>
            <w:r w:rsidRPr="00941AB3">
              <w:rPr>
                <w:b/>
                <w:bCs/>
              </w:rPr>
              <w:t xml:space="preserve">Количество учителей, имеющих </w:t>
            </w:r>
            <w:r w:rsidRPr="00941AB3">
              <w:rPr>
                <w:b/>
                <w:bCs/>
                <w:lang w:val="en-US"/>
              </w:rPr>
              <w:t>I</w:t>
            </w:r>
            <w:r w:rsidRPr="00941AB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941AB3">
              <w:rPr>
                <w:b/>
                <w:bCs/>
              </w:rPr>
              <w:t>квалифика-ционную</w:t>
            </w:r>
            <w:proofErr w:type="spellEnd"/>
            <w:proofErr w:type="gramEnd"/>
            <w:r w:rsidRPr="00941AB3">
              <w:rPr>
                <w:b/>
                <w:bCs/>
              </w:rPr>
              <w:t xml:space="preserve"> категорию</w:t>
            </w:r>
          </w:p>
        </w:tc>
        <w:tc>
          <w:tcPr>
            <w:tcW w:w="1737" w:type="dxa"/>
          </w:tcPr>
          <w:p w:rsidR="007E1B25" w:rsidRPr="00941AB3" w:rsidRDefault="007E1B25" w:rsidP="00941AB3">
            <w:pPr>
              <w:jc w:val="center"/>
              <w:rPr>
                <w:b/>
                <w:bCs/>
              </w:rPr>
            </w:pPr>
            <w:r w:rsidRPr="00941AB3">
              <w:rPr>
                <w:b/>
                <w:bCs/>
              </w:rPr>
              <w:t xml:space="preserve">Количество учителей,  имеющих высшую </w:t>
            </w:r>
            <w:proofErr w:type="spellStart"/>
            <w:proofErr w:type="gramStart"/>
            <w:r w:rsidRPr="00941AB3">
              <w:rPr>
                <w:b/>
                <w:bCs/>
              </w:rPr>
              <w:t>квалифика-ционную</w:t>
            </w:r>
            <w:proofErr w:type="spellEnd"/>
            <w:proofErr w:type="gramEnd"/>
            <w:r w:rsidRPr="00941AB3">
              <w:rPr>
                <w:b/>
                <w:bCs/>
              </w:rPr>
              <w:t xml:space="preserve"> категорию</w:t>
            </w:r>
          </w:p>
        </w:tc>
      </w:tr>
      <w:tr w:rsidR="007E1B25" w:rsidRPr="00662526">
        <w:tc>
          <w:tcPr>
            <w:tcW w:w="1595" w:type="dxa"/>
          </w:tcPr>
          <w:p w:rsidR="007E1B25" w:rsidRPr="00941AB3" w:rsidRDefault="007E1B25" w:rsidP="00941AB3">
            <w:pPr>
              <w:jc w:val="center"/>
              <w:rPr>
                <w:b/>
                <w:bCs/>
              </w:rPr>
            </w:pPr>
            <w:r w:rsidRPr="00941AB3">
              <w:rPr>
                <w:b/>
                <w:bCs/>
              </w:rPr>
              <w:t>2011-2012</w:t>
            </w:r>
          </w:p>
        </w:tc>
        <w:tc>
          <w:tcPr>
            <w:tcW w:w="1671" w:type="dxa"/>
          </w:tcPr>
          <w:p w:rsidR="007E1B25" w:rsidRPr="00941AB3" w:rsidRDefault="007E1B25" w:rsidP="00941AB3">
            <w:pPr>
              <w:jc w:val="center"/>
            </w:pPr>
            <w:r w:rsidRPr="00941AB3">
              <w:t>14</w:t>
            </w:r>
          </w:p>
        </w:tc>
        <w:tc>
          <w:tcPr>
            <w:tcW w:w="1737" w:type="dxa"/>
          </w:tcPr>
          <w:p w:rsidR="007E1B25" w:rsidRPr="00941AB3" w:rsidRDefault="007E1B25" w:rsidP="00941AB3">
            <w:pPr>
              <w:jc w:val="center"/>
            </w:pPr>
            <w:r w:rsidRPr="00941AB3">
              <w:t>2</w:t>
            </w:r>
          </w:p>
        </w:tc>
        <w:tc>
          <w:tcPr>
            <w:tcW w:w="1737" w:type="dxa"/>
          </w:tcPr>
          <w:p w:rsidR="007E1B25" w:rsidRPr="00941AB3" w:rsidRDefault="007E1B25" w:rsidP="00941AB3">
            <w:pPr>
              <w:jc w:val="center"/>
            </w:pPr>
            <w:r w:rsidRPr="00941AB3">
              <w:t>3</w:t>
            </w:r>
          </w:p>
        </w:tc>
        <w:tc>
          <w:tcPr>
            <w:tcW w:w="1737" w:type="dxa"/>
          </w:tcPr>
          <w:p w:rsidR="007E1B25" w:rsidRPr="00941AB3" w:rsidRDefault="007E1B25" w:rsidP="00941AB3">
            <w:pPr>
              <w:jc w:val="center"/>
            </w:pPr>
            <w:r w:rsidRPr="00941AB3">
              <w:t>4</w:t>
            </w:r>
          </w:p>
        </w:tc>
        <w:tc>
          <w:tcPr>
            <w:tcW w:w="1737" w:type="dxa"/>
          </w:tcPr>
          <w:p w:rsidR="007E1B25" w:rsidRPr="00941AB3" w:rsidRDefault="007E1B25" w:rsidP="00941AB3">
            <w:pPr>
              <w:jc w:val="center"/>
            </w:pPr>
            <w:r w:rsidRPr="00941AB3">
              <w:t>5</w:t>
            </w:r>
          </w:p>
        </w:tc>
      </w:tr>
      <w:tr w:rsidR="007E1B25" w:rsidRPr="00662526">
        <w:tc>
          <w:tcPr>
            <w:tcW w:w="1595" w:type="dxa"/>
          </w:tcPr>
          <w:p w:rsidR="007E1B25" w:rsidRPr="00941AB3" w:rsidRDefault="007E1B25" w:rsidP="00941AB3">
            <w:pPr>
              <w:jc w:val="center"/>
              <w:rPr>
                <w:b/>
                <w:bCs/>
              </w:rPr>
            </w:pPr>
            <w:r w:rsidRPr="00941AB3">
              <w:rPr>
                <w:b/>
                <w:bCs/>
              </w:rPr>
              <w:t>2012-2013</w:t>
            </w:r>
          </w:p>
        </w:tc>
        <w:tc>
          <w:tcPr>
            <w:tcW w:w="1671" w:type="dxa"/>
          </w:tcPr>
          <w:p w:rsidR="007E1B25" w:rsidRPr="00941AB3" w:rsidRDefault="007E1B25" w:rsidP="00941AB3">
            <w:pPr>
              <w:jc w:val="center"/>
            </w:pPr>
            <w:r w:rsidRPr="00941AB3">
              <w:t>14</w:t>
            </w:r>
          </w:p>
        </w:tc>
        <w:tc>
          <w:tcPr>
            <w:tcW w:w="1737" w:type="dxa"/>
          </w:tcPr>
          <w:p w:rsidR="007E1B25" w:rsidRPr="00941AB3" w:rsidRDefault="007E1B25" w:rsidP="00941AB3">
            <w:pPr>
              <w:jc w:val="center"/>
            </w:pPr>
            <w:r w:rsidRPr="00941AB3">
              <w:t>2</w:t>
            </w:r>
          </w:p>
        </w:tc>
        <w:tc>
          <w:tcPr>
            <w:tcW w:w="1737" w:type="dxa"/>
          </w:tcPr>
          <w:p w:rsidR="007E1B25" w:rsidRPr="00941AB3" w:rsidRDefault="007E1B25" w:rsidP="00941AB3">
            <w:pPr>
              <w:jc w:val="center"/>
            </w:pPr>
            <w:r w:rsidRPr="00941AB3">
              <w:t>1</w:t>
            </w:r>
          </w:p>
        </w:tc>
        <w:tc>
          <w:tcPr>
            <w:tcW w:w="1737" w:type="dxa"/>
          </w:tcPr>
          <w:p w:rsidR="007E1B25" w:rsidRPr="00941AB3" w:rsidRDefault="007E1B25" w:rsidP="00941AB3">
            <w:pPr>
              <w:jc w:val="center"/>
            </w:pPr>
            <w:r w:rsidRPr="00941AB3">
              <w:t>7</w:t>
            </w:r>
          </w:p>
        </w:tc>
        <w:tc>
          <w:tcPr>
            <w:tcW w:w="1737" w:type="dxa"/>
          </w:tcPr>
          <w:p w:rsidR="007E1B25" w:rsidRPr="00941AB3" w:rsidRDefault="007E1B25" w:rsidP="00941AB3">
            <w:pPr>
              <w:jc w:val="center"/>
            </w:pPr>
            <w:r w:rsidRPr="00941AB3">
              <w:t>4</w:t>
            </w:r>
          </w:p>
        </w:tc>
      </w:tr>
      <w:tr w:rsidR="007E1B25" w:rsidRPr="00662526">
        <w:tc>
          <w:tcPr>
            <w:tcW w:w="1595" w:type="dxa"/>
          </w:tcPr>
          <w:p w:rsidR="007E1B25" w:rsidRPr="00941AB3" w:rsidRDefault="007E1B25" w:rsidP="00941AB3">
            <w:pPr>
              <w:jc w:val="center"/>
              <w:rPr>
                <w:b/>
                <w:bCs/>
              </w:rPr>
            </w:pPr>
            <w:r w:rsidRPr="00941AB3">
              <w:rPr>
                <w:b/>
                <w:bCs/>
              </w:rPr>
              <w:t>2013-2014</w:t>
            </w:r>
          </w:p>
        </w:tc>
        <w:tc>
          <w:tcPr>
            <w:tcW w:w="1671" w:type="dxa"/>
          </w:tcPr>
          <w:p w:rsidR="007E1B25" w:rsidRPr="00941AB3" w:rsidRDefault="007E1B25" w:rsidP="00941AB3">
            <w:pPr>
              <w:jc w:val="center"/>
            </w:pPr>
            <w:r w:rsidRPr="00941AB3">
              <w:t>12</w:t>
            </w:r>
          </w:p>
        </w:tc>
        <w:tc>
          <w:tcPr>
            <w:tcW w:w="1737" w:type="dxa"/>
          </w:tcPr>
          <w:p w:rsidR="007E1B25" w:rsidRPr="00941AB3" w:rsidRDefault="007E1B25" w:rsidP="00941AB3">
            <w:pPr>
              <w:jc w:val="center"/>
            </w:pPr>
            <w:r w:rsidRPr="00941AB3">
              <w:t>3</w:t>
            </w:r>
          </w:p>
        </w:tc>
        <w:tc>
          <w:tcPr>
            <w:tcW w:w="1737" w:type="dxa"/>
          </w:tcPr>
          <w:p w:rsidR="007E1B25" w:rsidRPr="00941AB3" w:rsidRDefault="007E1B25" w:rsidP="00941AB3">
            <w:pPr>
              <w:jc w:val="center"/>
            </w:pPr>
            <w:r w:rsidRPr="00941AB3">
              <w:t>0</w:t>
            </w:r>
          </w:p>
        </w:tc>
        <w:tc>
          <w:tcPr>
            <w:tcW w:w="1737" w:type="dxa"/>
          </w:tcPr>
          <w:p w:rsidR="007E1B25" w:rsidRPr="00941AB3" w:rsidRDefault="007E1B25" w:rsidP="00941AB3">
            <w:pPr>
              <w:jc w:val="center"/>
            </w:pPr>
            <w:r w:rsidRPr="00941AB3">
              <w:t>7</w:t>
            </w:r>
          </w:p>
        </w:tc>
        <w:tc>
          <w:tcPr>
            <w:tcW w:w="1737" w:type="dxa"/>
          </w:tcPr>
          <w:p w:rsidR="007E1B25" w:rsidRPr="00941AB3" w:rsidRDefault="007E1B25" w:rsidP="00941AB3">
            <w:pPr>
              <w:jc w:val="center"/>
            </w:pPr>
            <w:r w:rsidRPr="00941AB3">
              <w:t>2</w:t>
            </w:r>
          </w:p>
        </w:tc>
      </w:tr>
    </w:tbl>
    <w:p w:rsidR="007E1B25" w:rsidRPr="00662526" w:rsidRDefault="007E1B25" w:rsidP="00F01BB1">
      <w:pPr>
        <w:ind w:left="-57"/>
        <w:jc w:val="center"/>
      </w:pPr>
    </w:p>
    <w:p w:rsidR="007E1B25" w:rsidRPr="00662526" w:rsidRDefault="007E1B25" w:rsidP="00F01BB1">
      <w:pPr>
        <w:jc w:val="both"/>
      </w:pPr>
      <w:r w:rsidRPr="00662526">
        <w:lastRenderedPageBreak/>
        <w:tab/>
      </w:r>
    </w:p>
    <w:p w:rsidR="007E1B25" w:rsidRPr="00D7219D" w:rsidRDefault="007E1B25" w:rsidP="00F01BB1">
      <w:pPr>
        <w:ind w:firstLine="705"/>
        <w:jc w:val="both"/>
        <w:rPr>
          <w:sz w:val="24"/>
          <w:szCs w:val="24"/>
        </w:rPr>
      </w:pPr>
      <w:r w:rsidRPr="00662526">
        <w:tab/>
      </w:r>
      <w:r w:rsidRPr="00D7219D">
        <w:rPr>
          <w:sz w:val="24"/>
          <w:szCs w:val="24"/>
        </w:rPr>
        <w:t xml:space="preserve">В 2013-2014 учебном году 50% педагогов прошли очные курсы повышения квалификации при КРИПК и </w:t>
      </w:r>
      <w:proofErr w:type="gramStart"/>
      <w:r w:rsidRPr="00D7219D">
        <w:rPr>
          <w:sz w:val="24"/>
          <w:szCs w:val="24"/>
        </w:rPr>
        <w:t>ПРО</w:t>
      </w:r>
      <w:proofErr w:type="gramEnd"/>
      <w:r w:rsidRPr="00D7219D">
        <w:rPr>
          <w:sz w:val="24"/>
          <w:szCs w:val="24"/>
        </w:rPr>
        <w:t xml:space="preserve">: </w:t>
      </w:r>
    </w:p>
    <w:p w:rsidR="007E1B25" w:rsidRPr="00D7219D" w:rsidRDefault="007E1B25" w:rsidP="00F01BB1">
      <w:pPr>
        <w:pStyle w:val="af1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19D">
        <w:rPr>
          <w:rFonts w:ascii="Times New Roman" w:hAnsi="Times New Roman" w:cs="Times New Roman"/>
          <w:sz w:val="24"/>
          <w:szCs w:val="24"/>
        </w:rPr>
        <w:t>Конева Н.С., учитель физики;</w:t>
      </w:r>
    </w:p>
    <w:p w:rsidR="007E1B25" w:rsidRPr="00D7219D" w:rsidRDefault="007E1B25" w:rsidP="00F01BB1">
      <w:pPr>
        <w:pStyle w:val="af1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19D">
        <w:rPr>
          <w:rFonts w:ascii="Times New Roman" w:hAnsi="Times New Roman" w:cs="Times New Roman"/>
          <w:sz w:val="24"/>
          <w:szCs w:val="24"/>
        </w:rPr>
        <w:t>Кускова И.В., учитель истории;</w:t>
      </w:r>
    </w:p>
    <w:p w:rsidR="007E1B25" w:rsidRPr="00D7219D" w:rsidRDefault="007E1B25" w:rsidP="00F01BB1">
      <w:pPr>
        <w:pStyle w:val="af1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19D">
        <w:rPr>
          <w:rFonts w:ascii="Times New Roman" w:hAnsi="Times New Roman" w:cs="Times New Roman"/>
          <w:sz w:val="24"/>
          <w:szCs w:val="24"/>
        </w:rPr>
        <w:t>Шматуха</w:t>
      </w:r>
      <w:proofErr w:type="spellEnd"/>
      <w:r w:rsidRPr="00D7219D">
        <w:rPr>
          <w:rFonts w:ascii="Times New Roman" w:hAnsi="Times New Roman" w:cs="Times New Roman"/>
          <w:sz w:val="24"/>
          <w:szCs w:val="24"/>
        </w:rPr>
        <w:t xml:space="preserve"> П.А., учитель физической культуры;</w:t>
      </w:r>
    </w:p>
    <w:p w:rsidR="007E1B25" w:rsidRPr="00D7219D" w:rsidRDefault="007E1B25" w:rsidP="00F01BB1">
      <w:pPr>
        <w:pStyle w:val="af1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19D">
        <w:rPr>
          <w:rFonts w:ascii="Times New Roman" w:hAnsi="Times New Roman" w:cs="Times New Roman"/>
          <w:sz w:val="24"/>
          <w:szCs w:val="24"/>
        </w:rPr>
        <w:t>Михайлова Л.В., учитель биологии;</w:t>
      </w:r>
    </w:p>
    <w:p w:rsidR="007E1B25" w:rsidRPr="00D7219D" w:rsidRDefault="007E1B25" w:rsidP="00F01BB1">
      <w:pPr>
        <w:pStyle w:val="af1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19D">
        <w:rPr>
          <w:rFonts w:ascii="Times New Roman" w:hAnsi="Times New Roman" w:cs="Times New Roman"/>
          <w:sz w:val="24"/>
          <w:szCs w:val="24"/>
        </w:rPr>
        <w:t>Ким И.С., учитель иностранного языка;</w:t>
      </w:r>
    </w:p>
    <w:p w:rsidR="007E1B25" w:rsidRPr="00D7219D" w:rsidRDefault="007E1B25" w:rsidP="00F01BB1">
      <w:pPr>
        <w:pStyle w:val="af1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19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D7219D">
        <w:rPr>
          <w:rFonts w:ascii="Times New Roman" w:hAnsi="Times New Roman" w:cs="Times New Roman"/>
          <w:sz w:val="24"/>
          <w:szCs w:val="24"/>
        </w:rPr>
        <w:t xml:space="preserve"> Е.Н., учитель химии.</w:t>
      </w:r>
    </w:p>
    <w:p w:rsidR="007E1B25" w:rsidRPr="00D7219D" w:rsidRDefault="007E1B25" w:rsidP="00F01BB1">
      <w:pPr>
        <w:ind w:firstLine="705"/>
        <w:jc w:val="both"/>
        <w:rPr>
          <w:sz w:val="24"/>
          <w:szCs w:val="24"/>
        </w:rPr>
      </w:pPr>
      <w:r w:rsidRPr="00D7219D">
        <w:rPr>
          <w:sz w:val="24"/>
          <w:szCs w:val="24"/>
        </w:rPr>
        <w:t xml:space="preserve"> Коллектив учителей принимает активное участие в работе районных методических объединений, региональных семинарах, конкурсах разного уровня. </w:t>
      </w:r>
    </w:p>
    <w:p w:rsidR="007E1B25" w:rsidRPr="00D7219D" w:rsidRDefault="007E1B25" w:rsidP="00F01BB1">
      <w:pPr>
        <w:ind w:firstLine="705"/>
        <w:jc w:val="both"/>
        <w:rPr>
          <w:sz w:val="24"/>
          <w:szCs w:val="24"/>
        </w:rPr>
      </w:pPr>
    </w:p>
    <w:p w:rsidR="007E1B25" w:rsidRPr="00D7219D" w:rsidRDefault="007E1B25" w:rsidP="00F01BB1">
      <w:pPr>
        <w:jc w:val="center"/>
        <w:rPr>
          <w:b/>
          <w:bCs/>
          <w:sz w:val="24"/>
          <w:szCs w:val="24"/>
        </w:rPr>
      </w:pPr>
    </w:p>
    <w:p w:rsidR="007E1B25" w:rsidRDefault="007E1B25" w:rsidP="00F01BB1">
      <w:pPr>
        <w:jc w:val="center"/>
        <w:rPr>
          <w:b/>
          <w:bCs/>
        </w:rPr>
      </w:pPr>
    </w:p>
    <w:p w:rsidR="007E1B25" w:rsidRDefault="007E1B25" w:rsidP="00F01BB1">
      <w:pPr>
        <w:jc w:val="center"/>
        <w:rPr>
          <w:b/>
          <w:bCs/>
        </w:rPr>
      </w:pPr>
    </w:p>
    <w:p w:rsidR="007E1B25" w:rsidRPr="001C06FE" w:rsidRDefault="007E1B25" w:rsidP="00F01BB1">
      <w:pPr>
        <w:jc w:val="center"/>
        <w:rPr>
          <w:b/>
          <w:bCs/>
        </w:rPr>
      </w:pPr>
      <w:r w:rsidRPr="001C06FE">
        <w:rPr>
          <w:b/>
          <w:bCs/>
        </w:rPr>
        <w:t>Участие педагогов МБОУ «</w:t>
      </w:r>
      <w:proofErr w:type="spellStart"/>
      <w:r w:rsidRPr="001C06FE">
        <w:rPr>
          <w:b/>
          <w:bCs/>
        </w:rPr>
        <w:t>Новоивановская</w:t>
      </w:r>
      <w:proofErr w:type="spellEnd"/>
      <w:r w:rsidRPr="001C06FE">
        <w:rPr>
          <w:b/>
          <w:bCs/>
        </w:rPr>
        <w:t xml:space="preserve"> СОШ» </w:t>
      </w:r>
    </w:p>
    <w:p w:rsidR="007E1B25" w:rsidRPr="006E4A2F" w:rsidRDefault="007E1B25" w:rsidP="00F01BB1">
      <w:pPr>
        <w:jc w:val="center"/>
        <w:rPr>
          <w:b/>
          <w:bCs/>
          <w:sz w:val="36"/>
          <w:szCs w:val="36"/>
        </w:rPr>
      </w:pPr>
      <w:r w:rsidRPr="001C06FE">
        <w:rPr>
          <w:b/>
          <w:bCs/>
        </w:rPr>
        <w:t>в мероприятиях различного уровня</w:t>
      </w:r>
      <w:r>
        <w:rPr>
          <w:b/>
          <w:bCs/>
        </w:rPr>
        <w:t xml:space="preserve"> в 2013-2014 учебном году.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1"/>
        <w:gridCol w:w="1110"/>
        <w:gridCol w:w="1134"/>
        <w:gridCol w:w="1275"/>
        <w:gridCol w:w="3261"/>
      </w:tblGrid>
      <w:tr w:rsidR="007E1B25" w:rsidRPr="00226967">
        <w:trPr>
          <w:trHeight w:val="141"/>
        </w:trPr>
        <w:tc>
          <w:tcPr>
            <w:tcW w:w="3681" w:type="dxa"/>
          </w:tcPr>
          <w:p w:rsidR="007E1B25" w:rsidRPr="00226967" w:rsidRDefault="007E1B25" w:rsidP="003F35B0">
            <w:pPr>
              <w:jc w:val="center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 xml:space="preserve">Наименование </w:t>
            </w:r>
          </w:p>
          <w:p w:rsidR="007E1B25" w:rsidRPr="00226967" w:rsidRDefault="007E1B25" w:rsidP="003F35B0">
            <w:pPr>
              <w:jc w:val="center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10" w:type="dxa"/>
          </w:tcPr>
          <w:p w:rsidR="007E1B25" w:rsidRPr="00226967" w:rsidRDefault="007E1B25" w:rsidP="003F35B0">
            <w:pPr>
              <w:jc w:val="center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 xml:space="preserve">Сроки, </w:t>
            </w:r>
          </w:p>
          <w:p w:rsidR="007E1B25" w:rsidRPr="00226967" w:rsidRDefault="007E1B25" w:rsidP="003F35B0">
            <w:pPr>
              <w:jc w:val="center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7E1B25" w:rsidRPr="00226967" w:rsidRDefault="007E1B25" w:rsidP="003F35B0">
            <w:pPr>
              <w:jc w:val="center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275" w:type="dxa"/>
          </w:tcPr>
          <w:p w:rsidR="007E1B25" w:rsidRPr="00226967" w:rsidRDefault="007E1B25" w:rsidP="003F35B0">
            <w:pPr>
              <w:jc w:val="center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Подтверждающий документ</w:t>
            </w:r>
          </w:p>
        </w:tc>
        <w:tc>
          <w:tcPr>
            <w:tcW w:w="3261" w:type="dxa"/>
          </w:tcPr>
          <w:p w:rsidR="007E1B25" w:rsidRPr="00226967" w:rsidRDefault="007E1B25" w:rsidP="003F35B0">
            <w:pPr>
              <w:jc w:val="center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ФИО участника</w:t>
            </w:r>
          </w:p>
        </w:tc>
      </w:tr>
      <w:tr w:rsidR="007E1B25" w:rsidRPr="00226967">
        <w:trPr>
          <w:trHeight w:val="141"/>
        </w:trPr>
        <w:tc>
          <w:tcPr>
            <w:tcW w:w="368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Творческий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Конкурс авторских сказок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«</w:t>
            </w:r>
            <w:proofErr w:type="gramStart"/>
            <w:r w:rsidRPr="00226967">
              <w:rPr>
                <w:sz w:val="20"/>
                <w:szCs w:val="20"/>
              </w:rPr>
              <w:t>Жили</w:t>
            </w:r>
            <w:proofErr w:type="gramEnd"/>
            <w:r w:rsidRPr="00226967">
              <w:rPr>
                <w:sz w:val="20"/>
                <w:szCs w:val="20"/>
              </w:rPr>
              <w:t xml:space="preserve"> были …»</w:t>
            </w:r>
          </w:p>
        </w:tc>
        <w:tc>
          <w:tcPr>
            <w:tcW w:w="1110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26.11.2013г.</w:t>
            </w:r>
          </w:p>
        </w:tc>
        <w:tc>
          <w:tcPr>
            <w:tcW w:w="1134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Диплом педагога подготовившего победителя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 xml:space="preserve"> (3 место) конкурса.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Диплом педагога подготовившего лауреата конкурса.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Миронова Нина Михайловна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7E1B25" w:rsidRPr="00226967">
        <w:trPr>
          <w:trHeight w:val="141"/>
        </w:trPr>
        <w:tc>
          <w:tcPr>
            <w:tcW w:w="368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Творческий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Конкурс рисунков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«Достучаться до каждого сердца»</w:t>
            </w:r>
          </w:p>
        </w:tc>
        <w:tc>
          <w:tcPr>
            <w:tcW w:w="1110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 xml:space="preserve"> Ноябрь 2013г.</w:t>
            </w:r>
          </w:p>
        </w:tc>
        <w:tc>
          <w:tcPr>
            <w:tcW w:w="1134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Диплом педагога подготовившего лауреатов конкурса.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Миронова Нина Михайловна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7E1B25" w:rsidRPr="00226967">
        <w:trPr>
          <w:trHeight w:val="1438"/>
        </w:trPr>
        <w:tc>
          <w:tcPr>
            <w:tcW w:w="368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Творческий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Конкурс сочинений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«Достучаться до каждого сердца»</w:t>
            </w:r>
          </w:p>
        </w:tc>
        <w:tc>
          <w:tcPr>
            <w:tcW w:w="1110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 xml:space="preserve"> Ноябрь 2013г.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Диплом педагога подготовившего призера (2 место) конкурса.</w:t>
            </w:r>
          </w:p>
        </w:tc>
        <w:tc>
          <w:tcPr>
            <w:tcW w:w="326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Миронова Нина Михайловна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7E1B25" w:rsidRPr="00226967">
        <w:trPr>
          <w:trHeight w:val="1694"/>
        </w:trPr>
        <w:tc>
          <w:tcPr>
            <w:tcW w:w="368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Творческий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Конкурс презентаций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«Наше классное движение - 2013»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 xml:space="preserve"> декабрь 2013г.</w:t>
            </w:r>
          </w:p>
        </w:tc>
        <w:tc>
          <w:tcPr>
            <w:tcW w:w="1134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Россия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 xml:space="preserve">Информационно </w:t>
            </w:r>
            <w:proofErr w:type="gramStart"/>
            <w:r w:rsidRPr="00226967">
              <w:rPr>
                <w:sz w:val="20"/>
                <w:szCs w:val="20"/>
              </w:rPr>
              <w:t>-о</w:t>
            </w:r>
            <w:proofErr w:type="gramEnd"/>
            <w:r w:rsidRPr="00226967">
              <w:rPr>
                <w:sz w:val="20"/>
                <w:szCs w:val="20"/>
              </w:rPr>
              <w:t>бразовательный интернет - портал</w:t>
            </w:r>
          </w:p>
        </w:tc>
        <w:tc>
          <w:tcPr>
            <w:tcW w:w="1275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26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Миронова Нина Михайловна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7E1B25" w:rsidRPr="00226967">
        <w:trPr>
          <w:trHeight w:val="141"/>
        </w:trPr>
        <w:tc>
          <w:tcPr>
            <w:tcW w:w="368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Публикация работ: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lastRenderedPageBreak/>
              <w:t>1. «Упражнения для развития техники чтения».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2.Программа элективного курса для учащихся 11 класса.</w:t>
            </w:r>
          </w:p>
        </w:tc>
        <w:tc>
          <w:tcPr>
            <w:tcW w:w="1110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lastRenderedPageBreak/>
              <w:t xml:space="preserve"> декабрь </w:t>
            </w:r>
            <w:r w:rsidRPr="00226967">
              <w:rPr>
                <w:sz w:val="20"/>
                <w:szCs w:val="20"/>
              </w:rPr>
              <w:lastRenderedPageBreak/>
              <w:t>2013г.</w:t>
            </w:r>
          </w:p>
        </w:tc>
        <w:tc>
          <w:tcPr>
            <w:tcW w:w="1134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 xml:space="preserve">Сертификат </w:t>
            </w:r>
            <w:r w:rsidRPr="00226967">
              <w:rPr>
                <w:sz w:val="20"/>
                <w:szCs w:val="20"/>
              </w:rPr>
              <w:lastRenderedPageBreak/>
              <w:t>участника</w:t>
            </w:r>
          </w:p>
        </w:tc>
        <w:tc>
          <w:tcPr>
            <w:tcW w:w="326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lastRenderedPageBreak/>
              <w:t>Миронова Нина Михайловна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lastRenderedPageBreak/>
              <w:t>Учитель русского языка и литературы</w:t>
            </w:r>
          </w:p>
        </w:tc>
      </w:tr>
      <w:tr w:rsidR="007E1B25" w:rsidRPr="00226967">
        <w:trPr>
          <w:trHeight w:val="141"/>
        </w:trPr>
        <w:tc>
          <w:tcPr>
            <w:tcW w:w="368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lastRenderedPageBreak/>
              <w:t xml:space="preserve">Районные спортивные соревнования по волейболу на приз «Деда Мороза» </w:t>
            </w:r>
          </w:p>
        </w:tc>
        <w:tc>
          <w:tcPr>
            <w:tcW w:w="1110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 xml:space="preserve"> 28 декабря 2013г.</w:t>
            </w:r>
          </w:p>
        </w:tc>
        <w:tc>
          <w:tcPr>
            <w:tcW w:w="1134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 xml:space="preserve">Верх </w:t>
            </w:r>
            <w:proofErr w:type="gramStart"/>
            <w:r w:rsidRPr="00226967">
              <w:rPr>
                <w:sz w:val="20"/>
                <w:szCs w:val="20"/>
              </w:rPr>
              <w:t>-</w:t>
            </w:r>
            <w:proofErr w:type="spellStart"/>
            <w:r w:rsidRPr="00226967">
              <w:rPr>
                <w:sz w:val="20"/>
                <w:szCs w:val="20"/>
              </w:rPr>
              <w:t>Ч</w:t>
            </w:r>
            <w:proofErr w:type="gramEnd"/>
            <w:r w:rsidRPr="00226967">
              <w:rPr>
                <w:sz w:val="20"/>
                <w:szCs w:val="20"/>
              </w:rPr>
              <w:t>ебула</w:t>
            </w:r>
            <w:proofErr w:type="spellEnd"/>
          </w:p>
        </w:tc>
        <w:tc>
          <w:tcPr>
            <w:tcW w:w="1275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3 место</w:t>
            </w:r>
          </w:p>
        </w:tc>
        <w:tc>
          <w:tcPr>
            <w:tcW w:w="326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proofErr w:type="spellStart"/>
            <w:r w:rsidRPr="00226967">
              <w:rPr>
                <w:sz w:val="20"/>
                <w:szCs w:val="20"/>
              </w:rPr>
              <w:t>Шматуха</w:t>
            </w:r>
            <w:proofErr w:type="spellEnd"/>
            <w:r w:rsidRPr="00226967">
              <w:rPr>
                <w:sz w:val="20"/>
                <w:szCs w:val="20"/>
              </w:rPr>
              <w:t xml:space="preserve"> Петр Анатольевич, Учитель физической культуры, член волейбольной команды п. </w:t>
            </w:r>
            <w:proofErr w:type="spellStart"/>
            <w:r w:rsidRPr="00226967">
              <w:rPr>
                <w:sz w:val="20"/>
                <w:szCs w:val="20"/>
              </w:rPr>
              <w:t>Новоивановский</w:t>
            </w:r>
            <w:proofErr w:type="spellEnd"/>
          </w:p>
        </w:tc>
      </w:tr>
      <w:tr w:rsidR="007E1B25" w:rsidRPr="00226967">
        <w:trPr>
          <w:trHeight w:val="141"/>
        </w:trPr>
        <w:tc>
          <w:tcPr>
            <w:tcW w:w="368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Научно-методический семинар «Изменения в ЕГЭ. О стратегии подготовки»</w:t>
            </w:r>
          </w:p>
        </w:tc>
        <w:tc>
          <w:tcPr>
            <w:tcW w:w="1110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Ноябрь 2013г</w:t>
            </w:r>
          </w:p>
        </w:tc>
        <w:tc>
          <w:tcPr>
            <w:tcW w:w="1134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Г. Кемерово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КГУ</w:t>
            </w:r>
          </w:p>
        </w:tc>
        <w:tc>
          <w:tcPr>
            <w:tcW w:w="1275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26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proofErr w:type="spellStart"/>
            <w:r w:rsidRPr="00226967">
              <w:rPr>
                <w:sz w:val="20"/>
                <w:szCs w:val="20"/>
              </w:rPr>
              <w:t>Каськова</w:t>
            </w:r>
            <w:proofErr w:type="spellEnd"/>
            <w:r w:rsidRPr="00226967">
              <w:rPr>
                <w:sz w:val="20"/>
                <w:szCs w:val="20"/>
              </w:rPr>
              <w:t xml:space="preserve"> Ирина Дмитриевна, учитель математики,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Дудкина Любовь Павловна, учитель математики,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Кускова Ирина Вячеславовна, учитель истории,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proofErr w:type="spellStart"/>
            <w:r w:rsidRPr="00226967">
              <w:rPr>
                <w:sz w:val="20"/>
                <w:szCs w:val="20"/>
              </w:rPr>
              <w:t>Носкова</w:t>
            </w:r>
            <w:proofErr w:type="spellEnd"/>
            <w:r w:rsidRPr="00226967">
              <w:rPr>
                <w:sz w:val="20"/>
                <w:szCs w:val="20"/>
              </w:rPr>
              <w:t xml:space="preserve"> Евгения Николаевна, учитель химии,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Миронова Нина Михайловна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Учитель русского языка,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Михайлова Любовь Владимировна, учитель биологии,</w:t>
            </w:r>
          </w:p>
        </w:tc>
      </w:tr>
      <w:tr w:rsidR="007E1B25" w:rsidRPr="00226967">
        <w:trPr>
          <w:trHeight w:val="141"/>
        </w:trPr>
        <w:tc>
          <w:tcPr>
            <w:tcW w:w="368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Научно-методический семинар «</w:t>
            </w:r>
            <w:proofErr w:type="spellStart"/>
            <w:r w:rsidRPr="00226967">
              <w:rPr>
                <w:sz w:val="20"/>
                <w:szCs w:val="20"/>
              </w:rPr>
              <w:t>Системно-деятельностный</w:t>
            </w:r>
            <w:proofErr w:type="spellEnd"/>
            <w:r w:rsidRPr="00226967">
              <w:rPr>
                <w:sz w:val="20"/>
                <w:szCs w:val="20"/>
              </w:rPr>
              <w:t xml:space="preserve"> подход в обучении физике»</w:t>
            </w:r>
          </w:p>
        </w:tc>
        <w:tc>
          <w:tcPr>
            <w:tcW w:w="1110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15 ноября 2013г</w:t>
            </w:r>
          </w:p>
        </w:tc>
        <w:tc>
          <w:tcPr>
            <w:tcW w:w="1134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Г. Кемерово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КРИПК и ПРО</w:t>
            </w:r>
          </w:p>
        </w:tc>
        <w:tc>
          <w:tcPr>
            <w:tcW w:w="1275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26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Конева Наталья Сергеевна, учитель физики</w:t>
            </w:r>
          </w:p>
        </w:tc>
      </w:tr>
      <w:tr w:rsidR="007E1B25" w:rsidRPr="00226967">
        <w:trPr>
          <w:trHeight w:val="141"/>
        </w:trPr>
        <w:tc>
          <w:tcPr>
            <w:tcW w:w="368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Научно-методический семинар «Использование интерактивной доски в образовательном процессе: возможности, технологии»</w:t>
            </w:r>
          </w:p>
        </w:tc>
        <w:tc>
          <w:tcPr>
            <w:tcW w:w="1110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 xml:space="preserve"> ноябрь 2013г</w:t>
            </w:r>
          </w:p>
        </w:tc>
        <w:tc>
          <w:tcPr>
            <w:tcW w:w="1134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Г. Кемерово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МЭСИ</w:t>
            </w:r>
          </w:p>
        </w:tc>
        <w:tc>
          <w:tcPr>
            <w:tcW w:w="1275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26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Конева Наталья Сергеевна, учитель информатики,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proofErr w:type="spellStart"/>
            <w:r w:rsidRPr="00226967">
              <w:rPr>
                <w:sz w:val="20"/>
                <w:szCs w:val="20"/>
              </w:rPr>
              <w:t>Клёцкина</w:t>
            </w:r>
            <w:proofErr w:type="spellEnd"/>
            <w:r w:rsidRPr="00226967">
              <w:rPr>
                <w:sz w:val="20"/>
                <w:szCs w:val="20"/>
              </w:rPr>
              <w:t xml:space="preserve"> Елена Анатольевна, Васильева Оксана Михайловна – учителя начальных классов,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Михайлова Любовь Владимировна, учитель биологии,</w:t>
            </w:r>
          </w:p>
        </w:tc>
      </w:tr>
      <w:tr w:rsidR="007E1B25" w:rsidRPr="00226967">
        <w:trPr>
          <w:trHeight w:val="141"/>
        </w:trPr>
        <w:tc>
          <w:tcPr>
            <w:tcW w:w="368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Творческий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Конкурс конспектов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«Компьютер в школе»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 xml:space="preserve"> 15.02. 2014г.</w:t>
            </w:r>
          </w:p>
        </w:tc>
        <w:tc>
          <w:tcPr>
            <w:tcW w:w="1134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Всероссийский портал</w:t>
            </w:r>
          </w:p>
        </w:tc>
        <w:tc>
          <w:tcPr>
            <w:tcW w:w="1275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Диплом победителя 1 степени</w:t>
            </w:r>
          </w:p>
        </w:tc>
        <w:tc>
          <w:tcPr>
            <w:tcW w:w="326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Миронова Нина Михайловна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7E1B25" w:rsidRPr="00226967">
        <w:trPr>
          <w:trHeight w:val="141"/>
        </w:trPr>
        <w:tc>
          <w:tcPr>
            <w:tcW w:w="368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Научно-методический семинар «Реализация требований ФГОС в линиях учебно-методических комплексов по русскому языку и литературе издательства «Дрофа»</w:t>
            </w:r>
          </w:p>
        </w:tc>
        <w:tc>
          <w:tcPr>
            <w:tcW w:w="1110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 xml:space="preserve"> 4 февраля 2014г</w:t>
            </w:r>
          </w:p>
        </w:tc>
        <w:tc>
          <w:tcPr>
            <w:tcW w:w="1134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Г. Кемерово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261" w:type="dxa"/>
          </w:tcPr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Миронова Нина Михайловна</w:t>
            </w:r>
          </w:p>
          <w:p w:rsidR="007E1B25" w:rsidRPr="00226967" w:rsidRDefault="007E1B25" w:rsidP="003F35B0">
            <w:pPr>
              <w:jc w:val="both"/>
              <w:rPr>
                <w:sz w:val="20"/>
                <w:szCs w:val="20"/>
              </w:rPr>
            </w:pPr>
            <w:r w:rsidRPr="00226967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</w:tbl>
    <w:p w:rsidR="007E1B25" w:rsidRDefault="007E1B25" w:rsidP="00F01BB1">
      <w:pPr>
        <w:ind w:firstLine="705"/>
        <w:jc w:val="both"/>
      </w:pPr>
    </w:p>
    <w:p w:rsidR="007E1B25" w:rsidRPr="00D7219D" w:rsidRDefault="007E1B25" w:rsidP="00F01BB1">
      <w:pPr>
        <w:ind w:firstLine="705"/>
        <w:jc w:val="both"/>
        <w:rPr>
          <w:sz w:val="24"/>
          <w:szCs w:val="24"/>
        </w:rPr>
      </w:pPr>
    </w:p>
    <w:p w:rsidR="007E1B25" w:rsidRPr="00D7219D" w:rsidRDefault="007E1B25" w:rsidP="00F01BB1">
      <w:pPr>
        <w:ind w:left="1065"/>
        <w:jc w:val="center"/>
        <w:rPr>
          <w:b/>
          <w:bCs/>
          <w:sz w:val="24"/>
          <w:szCs w:val="24"/>
        </w:rPr>
      </w:pPr>
      <w:r w:rsidRPr="00D7219D">
        <w:rPr>
          <w:b/>
          <w:bCs/>
          <w:sz w:val="24"/>
          <w:szCs w:val="24"/>
        </w:rPr>
        <w:t>Рекомендации</w:t>
      </w:r>
    </w:p>
    <w:p w:rsidR="007E1B25" w:rsidRPr="00D7219D" w:rsidRDefault="007E1B25" w:rsidP="00F01BB1">
      <w:pPr>
        <w:pStyle w:val="af1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19D">
        <w:rPr>
          <w:rFonts w:ascii="Times New Roman" w:hAnsi="Times New Roman" w:cs="Times New Roman"/>
          <w:sz w:val="24"/>
          <w:szCs w:val="24"/>
        </w:rPr>
        <w:t>Продолжить работу по изучению и внедрению в учебный процесс новых педагогических технологий.</w:t>
      </w:r>
    </w:p>
    <w:p w:rsidR="007E1B25" w:rsidRPr="00D7219D" w:rsidRDefault="007E1B25" w:rsidP="00F01BB1">
      <w:pPr>
        <w:pStyle w:val="af1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19D">
        <w:rPr>
          <w:rFonts w:ascii="Times New Roman" w:hAnsi="Times New Roman" w:cs="Times New Roman"/>
          <w:sz w:val="24"/>
          <w:szCs w:val="24"/>
        </w:rPr>
        <w:t>Создание и развитие системы мероприятий, поддерживающей учащихся, имеющих повышенную мотивацию к учебно-познавательной деятельности и исследовательской работе.</w:t>
      </w:r>
    </w:p>
    <w:p w:rsidR="007E1B25" w:rsidRPr="00D7219D" w:rsidRDefault="007E1B25" w:rsidP="00F01BB1">
      <w:pPr>
        <w:pStyle w:val="af1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19D">
        <w:rPr>
          <w:rFonts w:ascii="Times New Roman" w:hAnsi="Times New Roman" w:cs="Times New Roman"/>
          <w:sz w:val="24"/>
          <w:szCs w:val="24"/>
        </w:rPr>
        <w:t>Организация работы по реализации ФГОС в основной школе.</w:t>
      </w:r>
    </w:p>
    <w:p w:rsidR="007E1B25" w:rsidRPr="00D7219D" w:rsidRDefault="007E1B25" w:rsidP="00F01BB1">
      <w:pPr>
        <w:pStyle w:val="af1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19D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здоровья участников педагогического процесса.</w:t>
      </w:r>
    </w:p>
    <w:p w:rsidR="007E1B25" w:rsidRPr="00D7219D" w:rsidRDefault="007E1B25" w:rsidP="00F01BB1">
      <w:pPr>
        <w:pStyle w:val="af1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19D">
        <w:rPr>
          <w:rFonts w:ascii="Times New Roman" w:hAnsi="Times New Roman" w:cs="Times New Roman"/>
          <w:sz w:val="24"/>
          <w:szCs w:val="24"/>
        </w:rPr>
        <w:t>Активизировать участие учителей в районных и областных конкурсах.</w:t>
      </w:r>
    </w:p>
    <w:p w:rsidR="007E1B25" w:rsidRPr="003F4B36" w:rsidRDefault="007E1B25" w:rsidP="00F01BB1">
      <w:pPr>
        <w:ind w:left="1260"/>
        <w:jc w:val="both"/>
      </w:pPr>
    </w:p>
    <w:p w:rsidR="007E1B25" w:rsidRPr="00D7219D" w:rsidRDefault="007E1B25" w:rsidP="00D46E82">
      <w:pPr>
        <w:rPr>
          <w:lang w:val="en-US"/>
        </w:rPr>
      </w:pPr>
    </w:p>
    <w:p w:rsidR="007E1B25" w:rsidRPr="00D7219D" w:rsidRDefault="007E1B25">
      <w:pPr>
        <w:rPr>
          <w:lang w:val="en-US"/>
        </w:rPr>
      </w:pPr>
    </w:p>
    <w:sectPr w:rsidR="007E1B25" w:rsidRPr="00D7219D" w:rsidSect="00D46E82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7AF"/>
    <w:multiLevelType w:val="hybridMultilevel"/>
    <w:tmpl w:val="7E5650A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4730D"/>
    <w:multiLevelType w:val="hybridMultilevel"/>
    <w:tmpl w:val="A75AD080"/>
    <w:lvl w:ilvl="0" w:tplc="AEE8B0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AA91603"/>
    <w:multiLevelType w:val="hybridMultilevel"/>
    <w:tmpl w:val="6822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0353DC"/>
    <w:multiLevelType w:val="hybridMultilevel"/>
    <w:tmpl w:val="C9207AAE"/>
    <w:lvl w:ilvl="0" w:tplc="7CEE28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CA2C59"/>
    <w:multiLevelType w:val="singleLevel"/>
    <w:tmpl w:val="08865E0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5">
    <w:nsid w:val="105011A4"/>
    <w:multiLevelType w:val="hybridMultilevel"/>
    <w:tmpl w:val="2F5C51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1A294250"/>
    <w:multiLevelType w:val="hybridMultilevel"/>
    <w:tmpl w:val="95D6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6D0BDB"/>
    <w:multiLevelType w:val="hybridMultilevel"/>
    <w:tmpl w:val="18FA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372E41"/>
    <w:multiLevelType w:val="hybridMultilevel"/>
    <w:tmpl w:val="465ED9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43659"/>
    <w:multiLevelType w:val="hybridMultilevel"/>
    <w:tmpl w:val="77B49C58"/>
    <w:lvl w:ilvl="0" w:tplc="B6045C86"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25DEC"/>
    <w:multiLevelType w:val="hybridMultilevel"/>
    <w:tmpl w:val="E0944F1C"/>
    <w:lvl w:ilvl="0" w:tplc="89585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A5954EA"/>
    <w:multiLevelType w:val="hybridMultilevel"/>
    <w:tmpl w:val="9AF40A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516D2"/>
    <w:multiLevelType w:val="hybridMultilevel"/>
    <w:tmpl w:val="49CA5D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62F1A"/>
    <w:multiLevelType w:val="singleLevel"/>
    <w:tmpl w:val="8984092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4">
    <w:nsid w:val="33284B5D"/>
    <w:multiLevelType w:val="hybridMultilevel"/>
    <w:tmpl w:val="131EE54C"/>
    <w:lvl w:ilvl="0" w:tplc="53AA01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57644"/>
    <w:multiLevelType w:val="multilevel"/>
    <w:tmpl w:val="D400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342C3BCD"/>
    <w:multiLevelType w:val="hybridMultilevel"/>
    <w:tmpl w:val="D302B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359A1196"/>
    <w:multiLevelType w:val="hybridMultilevel"/>
    <w:tmpl w:val="A1582DF0"/>
    <w:lvl w:ilvl="0" w:tplc="BBA2D406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91B76F0"/>
    <w:multiLevelType w:val="hybridMultilevel"/>
    <w:tmpl w:val="8D7404FC"/>
    <w:lvl w:ilvl="0" w:tplc="C51C5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811B0"/>
    <w:multiLevelType w:val="hybridMultilevel"/>
    <w:tmpl w:val="720A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B561A89"/>
    <w:multiLevelType w:val="hybridMultilevel"/>
    <w:tmpl w:val="EBD4A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87F45"/>
    <w:multiLevelType w:val="hybridMultilevel"/>
    <w:tmpl w:val="FA2C24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E72FAA"/>
    <w:multiLevelType w:val="hybridMultilevel"/>
    <w:tmpl w:val="935A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218CA"/>
    <w:multiLevelType w:val="hybridMultilevel"/>
    <w:tmpl w:val="40C6481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24">
    <w:nsid w:val="4E7A5BA0"/>
    <w:multiLevelType w:val="hybridMultilevel"/>
    <w:tmpl w:val="908CD62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5">
    <w:nsid w:val="562D4218"/>
    <w:multiLevelType w:val="hybridMultilevel"/>
    <w:tmpl w:val="9BE4F5D8"/>
    <w:lvl w:ilvl="0" w:tplc="B6045C86"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CD1737"/>
    <w:multiLevelType w:val="hybridMultilevel"/>
    <w:tmpl w:val="A70AD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208227E"/>
    <w:multiLevelType w:val="hybridMultilevel"/>
    <w:tmpl w:val="9F889D88"/>
    <w:lvl w:ilvl="0" w:tplc="49F49A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B266933"/>
    <w:multiLevelType w:val="hybridMultilevel"/>
    <w:tmpl w:val="E1505B62"/>
    <w:lvl w:ilvl="0" w:tplc="9728454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C607642"/>
    <w:multiLevelType w:val="hybridMultilevel"/>
    <w:tmpl w:val="4B6CC870"/>
    <w:lvl w:ilvl="0" w:tplc="B6045C86"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CF1E54"/>
    <w:multiLevelType w:val="hybridMultilevel"/>
    <w:tmpl w:val="6FF0E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E952748"/>
    <w:multiLevelType w:val="hybridMultilevel"/>
    <w:tmpl w:val="41247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709F5DC1"/>
    <w:multiLevelType w:val="hybridMultilevel"/>
    <w:tmpl w:val="1DB40B5C"/>
    <w:lvl w:ilvl="0" w:tplc="0419000D">
      <w:start w:val="1"/>
      <w:numFmt w:val="bullet"/>
      <w:lvlText w:val=""/>
      <w:lvlJc w:val="left"/>
      <w:pPr>
        <w:ind w:left="2233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9E4872"/>
    <w:multiLevelType w:val="hybridMultilevel"/>
    <w:tmpl w:val="F63CF91E"/>
    <w:lvl w:ilvl="0" w:tplc="55483E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D6B3D2C"/>
    <w:multiLevelType w:val="hybridMultilevel"/>
    <w:tmpl w:val="4D760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F603DD"/>
    <w:multiLevelType w:val="hybridMultilevel"/>
    <w:tmpl w:val="7862AAA6"/>
    <w:lvl w:ilvl="0" w:tplc="18D650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35"/>
  </w:num>
  <w:num w:numId="7">
    <w:abstractNumId w:val="33"/>
  </w:num>
  <w:num w:numId="8">
    <w:abstractNumId w:val="22"/>
  </w:num>
  <w:num w:numId="9">
    <w:abstractNumId w:val="3"/>
  </w:num>
  <w:num w:numId="10">
    <w:abstractNumId w:val="23"/>
  </w:num>
  <w:num w:numId="11">
    <w:abstractNumId w:val="30"/>
  </w:num>
  <w:num w:numId="12">
    <w:abstractNumId w:val="31"/>
  </w:num>
  <w:num w:numId="13">
    <w:abstractNumId w:val="27"/>
  </w:num>
  <w:num w:numId="14">
    <w:abstractNumId w:val="28"/>
  </w:num>
  <w:num w:numId="15">
    <w:abstractNumId w:val="17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4"/>
  </w:num>
  <w:num w:numId="28">
    <w:abstractNumId w:val="0"/>
  </w:num>
  <w:num w:numId="29">
    <w:abstractNumId w:val="21"/>
  </w:num>
  <w:num w:numId="30">
    <w:abstractNumId w:val="32"/>
  </w:num>
  <w:num w:numId="31">
    <w:abstractNumId w:val="26"/>
  </w:num>
  <w:num w:numId="32">
    <w:abstractNumId w:val="15"/>
  </w:num>
  <w:num w:numId="33">
    <w:abstractNumId w:val="16"/>
  </w:num>
  <w:num w:numId="34">
    <w:abstractNumId w:val="24"/>
  </w:num>
  <w:num w:numId="35">
    <w:abstractNumId w:val="5"/>
  </w:num>
  <w:num w:numId="36">
    <w:abstractNumId w:val="6"/>
  </w:num>
  <w:num w:numId="37">
    <w:abstractNumId w:val="7"/>
  </w:num>
  <w:num w:numId="38">
    <w:abstractNumId w:val="2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E82"/>
    <w:rsid w:val="00016EEE"/>
    <w:rsid w:val="00031DF4"/>
    <w:rsid w:val="000A41BA"/>
    <w:rsid w:val="000B6ADE"/>
    <w:rsid w:val="000C3224"/>
    <w:rsid w:val="000D3099"/>
    <w:rsid w:val="00120725"/>
    <w:rsid w:val="00137988"/>
    <w:rsid w:val="001420AC"/>
    <w:rsid w:val="00196BEC"/>
    <w:rsid w:val="001A5BE1"/>
    <w:rsid w:val="001B1821"/>
    <w:rsid w:val="001B6FDB"/>
    <w:rsid w:val="001C06FE"/>
    <w:rsid w:val="001D620B"/>
    <w:rsid w:val="001E1F46"/>
    <w:rsid w:val="001F3F2A"/>
    <w:rsid w:val="00226967"/>
    <w:rsid w:val="00284611"/>
    <w:rsid w:val="00285B5F"/>
    <w:rsid w:val="002A3604"/>
    <w:rsid w:val="002A42E5"/>
    <w:rsid w:val="002A4A70"/>
    <w:rsid w:val="002B148B"/>
    <w:rsid w:val="002B3823"/>
    <w:rsid w:val="002C0EA5"/>
    <w:rsid w:val="002D4B5E"/>
    <w:rsid w:val="002F286F"/>
    <w:rsid w:val="00316A77"/>
    <w:rsid w:val="0032148A"/>
    <w:rsid w:val="003228E7"/>
    <w:rsid w:val="00331B6F"/>
    <w:rsid w:val="003727A1"/>
    <w:rsid w:val="003A387A"/>
    <w:rsid w:val="003B3C1F"/>
    <w:rsid w:val="003C04E6"/>
    <w:rsid w:val="003D3043"/>
    <w:rsid w:val="003D5971"/>
    <w:rsid w:val="003E6B60"/>
    <w:rsid w:val="003F35B0"/>
    <w:rsid w:val="003F4B36"/>
    <w:rsid w:val="004060C8"/>
    <w:rsid w:val="004444E5"/>
    <w:rsid w:val="004479E3"/>
    <w:rsid w:val="00463A63"/>
    <w:rsid w:val="00471F0A"/>
    <w:rsid w:val="00487A80"/>
    <w:rsid w:val="00494FA8"/>
    <w:rsid w:val="004A590A"/>
    <w:rsid w:val="004B1B8B"/>
    <w:rsid w:val="004B2282"/>
    <w:rsid w:val="004B752A"/>
    <w:rsid w:val="004C6EE7"/>
    <w:rsid w:val="004C7C4C"/>
    <w:rsid w:val="004D7D9A"/>
    <w:rsid w:val="004E3982"/>
    <w:rsid w:val="00543AD5"/>
    <w:rsid w:val="00545D84"/>
    <w:rsid w:val="00561528"/>
    <w:rsid w:val="005645DB"/>
    <w:rsid w:val="00582743"/>
    <w:rsid w:val="005A3037"/>
    <w:rsid w:val="005B652E"/>
    <w:rsid w:val="005C262E"/>
    <w:rsid w:val="0060647F"/>
    <w:rsid w:val="0061044F"/>
    <w:rsid w:val="006577A4"/>
    <w:rsid w:val="00662526"/>
    <w:rsid w:val="00686A78"/>
    <w:rsid w:val="006967A1"/>
    <w:rsid w:val="006B29E9"/>
    <w:rsid w:val="006C0303"/>
    <w:rsid w:val="006E3CFC"/>
    <w:rsid w:val="006E4A2F"/>
    <w:rsid w:val="00701775"/>
    <w:rsid w:val="00703EA3"/>
    <w:rsid w:val="007123D6"/>
    <w:rsid w:val="00716C29"/>
    <w:rsid w:val="00723F36"/>
    <w:rsid w:val="00724647"/>
    <w:rsid w:val="0076575C"/>
    <w:rsid w:val="007672DD"/>
    <w:rsid w:val="0077672F"/>
    <w:rsid w:val="00777ACF"/>
    <w:rsid w:val="00787498"/>
    <w:rsid w:val="007A400E"/>
    <w:rsid w:val="007B437D"/>
    <w:rsid w:val="007E1B25"/>
    <w:rsid w:val="007F344D"/>
    <w:rsid w:val="008150AF"/>
    <w:rsid w:val="008160B4"/>
    <w:rsid w:val="00840EC5"/>
    <w:rsid w:val="00883EFF"/>
    <w:rsid w:val="008A7759"/>
    <w:rsid w:val="008B7F15"/>
    <w:rsid w:val="008C591F"/>
    <w:rsid w:val="008C5AB7"/>
    <w:rsid w:val="008C5DD3"/>
    <w:rsid w:val="008E5372"/>
    <w:rsid w:val="008E58CB"/>
    <w:rsid w:val="00941AB3"/>
    <w:rsid w:val="00963DC4"/>
    <w:rsid w:val="00982217"/>
    <w:rsid w:val="009A01C4"/>
    <w:rsid w:val="009A5A46"/>
    <w:rsid w:val="009D440A"/>
    <w:rsid w:val="00A140CE"/>
    <w:rsid w:val="00A168B8"/>
    <w:rsid w:val="00A36D9E"/>
    <w:rsid w:val="00A850EB"/>
    <w:rsid w:val="00AC1406"/>
    <w:rsid w:val="00AD219D"/>
    <w:rsid w:val="00AF08F1"/>
    <w:rsid w:val="00AF1D87"/>
    <w:rsid w:val="00AF374C"/>
    <w:rsid w:val="00AF508C"/>
    <w:rsid w:val="00B15CFE"/>
    <w:rsid w:val="00B23C82"/>
    <w:rsid w:val="00B34BA4"/>
    <w:rsid w:val="00B4572B"/>
    <w:rsid w:val="00B54C4F"/>
    <w:rsid w:val="00B707F3"/>
    <w:rsid w:val="00B96A8F"/>
    <w:rsid w:val="00BB1E6A"/>
    <w:rsid w:val="00BB3AE0"/>
    <w:rsid w:val="00BD0F0B"/>
    <w:rsid w:val="00BD3A10"/>
    <w:rsid w:val="00BF17AB"/>
    <w:rsid w:val="00BF2C39"/>
    <w:rsid w:val="00C27A6F"/>
    <w:rsid w:val="00C315BE"/>
    <w:rsid w:val="00C51468"/>
    <w:rsid w:val="00C6405E"/>
    <w:rsid w:val="00C73CCF"/>
    <w:rsid w:val="00CB5FA2"/>
    <w:rsid w:val="00CC1DD9"/>
    <w:rsid w:val="00CC738B"/>
    <w:rsid w:val="00CD23B9"/>
    <w:rsid w:val="00CD2BEF"/>
    <w:rsid w:val="00CD3675"/>
    <w:rsid w:val="00CF09D8"/>
    <w:rsid w:val="00CF3956"/>
    <w:rsid w:val="00D17CA0"/>
    <w:rsid w:val="00D46E82"/>
    <w:rsid w:val="00D609DB"/>
    <w:rsid w:val="00D7219D"/>
    <w:rsid w:val="00DA7651"/>
    <w:rsid w:val="00DB1E6A"/>
    <w:rsid w:val="00DC47D7"/>
    <w:rsid w:val="00DD289C"/>
    <w:rsid w:val="00DD71BB"/>
    <w:rsid w:val="00E019FA"/>
    <w:rsid w:val="00E05D87"/>
    <w:rsid w:val="00E30E73"/>
    <w:rsid w:val="00E37C87"/>
    <w:rsid w:val="00E47D17"/>
    <w:rsid w:val="00E47FDF"/>
    <w:rsid w:val="00E505BB"/>
    <w:rsid w:val="00E53B0E"/>
    <w:rsid w:val="00E63B65"/>
    <w:rsid w:val="00E647DD"/>
    <w:rsid w:val="00E74704"/>
    <w:rsid w:val="00E75691"/>
    <w:rsid w:val="00E862C1"/>
    <w:rsid w:val="00EA60B5"/>
    <w:rsid w:val="00EB5380"/>
    <w:rsid w:val="00EF3947"/>
    <w:rsid w:val="00EF47CF"/>
    <w:rsid w:val="00F01BB1"/>
    <w:rsid w:val="00F04060"/>
    <w:rsid w:val="00F2027F"/>
    <w:rsid w:val="00F240E3"/>
    <w:rsid w:val="00F64BC3"/>
    <w:rsid w:val="00F74B55"/>
    <w:rsid w:val="00F94366"/>
    <w:rsid w:val="00FB36CA"/>
    <w:rsid w:val="00FB7B85"/>
    <w:rsid w:val="00FD3A50"/>
    <w:rsid w:val="00FE0A70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6E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46E82"/>
    <w:pPr>
      <w:keepNext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6E8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B7B85"/>
    <w:pPr>
      <w:outlineLvl w:val="0"/>
    </w:pPr>
    <w:rPr>
      <w:kern w:val="28"/>
    </w:rPr>
  </w:style>
  <w:style w:type="character" w:customStyle="1" w:styleId="a4">
    <w:name w:val="Название Знак"/>
    <w:basedOn w:val="a0"/>
    <w:link w:val="a3"/>
    <w:uiPriority w:val="99"/>
    <w:locked/>
    <w:rsid w:val="00FB7B85"/>
    <w:rPr>
      <w:rFonts w:eastAsia="Times New Roman"/>
      <w:kern w:val="28"/>
      <w:sz w:val="32"/>
      <w:szCs w:val="32"/>
    </w:rPr>
  </w:style>
  <w:style w:type="paragraph" w:styleId="a5">
    <w:name w:val="Normal (Web)"/>
    <w:basedOn w:val="a"/>
    <w:uiPriority w:val="99"/>
    <w:rsid w:val="00D46E82"/>
    <w:pPr>
      <w:spacing w:before="30" w:after="30"/>
    </w:pPr>
    <w:rPr>
      <w:sz w:val="20"/>
      <w:szCs w:val="20"/>
    </w:rPr>
  </w:style>
  <w:style w:type="paragraph" w:styleId="a6">
    <w:name w:val="Body Text"/>
    <w:basedOn w:val="a"/>
    <w:link w:val="a7"/>
    <w:uiPriority w:val="99"/>
    <w:rsid w:val="00D46E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46E8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46E82"/>
    <w:pPr>
      <w:ind w:firstLine="720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46E8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D46E82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uiPriority w:val="99"/>
    <w:locked/>
    <w:rsid w:val="00D46E8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D46E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46E8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D46E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46E82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D46E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46E8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D46E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46E8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c">
    <w:name w:val="Знак"/>
    <w:basedOn w:val="a"/>
    <w:uiPriority w:val="99"/>
    <w:rsid w:val="00D46E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yle101">
    <w:name w:val="style101"/>
    <w:basedOn w:val="a0"/>
    <w:uiPriority w:val="99"/>
    <w:rsid w:val="00D46E82"/>
    <w:rPr>
      <w:color w:val="0000FF"/>
    </w:rPr>
  </w:style>
  <w:style w:type="paragraph" w:customStyle="1" w:styleId="11">
    <w:name w:val="Знак1"/>
    <w:basedOn w:val="a"/>
    <w:uiPriority w:val="99"/>
    <w:rsid w:val="00D46E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Text">
    <w:name w:val="Table Text"/>
    <w:uiPriority w:val="99"/>
    <w:rsid w:val="00D46E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</w:rPr>
  </w:style>
  <w:style w:type="character" w:styleId="ad">
    <w:name w:val="Strong"/>
    <w:basedOn w:val="a0"/>
    <w:uiPriority w:val="99"/>
    <w:qFormat/>
    <w:rsid w:val="00D46E82"/>
    <w:rPr>
      <w:b/>
      <w:bCs/>
    </w:rPr>
  </w:style>
  <w:style w:type="paragraph" w:styleId="ae">
    <w:name w:val="No Spacing"/>
    <w:uiPriority w:val="99"/>
    <w:qFormat/>
    <w:rsid w:val="00D46E82"/>
    <w:rPr>
      <w:rFonts w:ascii="Times New Roman" w:eastAsia="Times New Roman" w:hAnsi="Times New Roman"/>
      <w:sz w:val="22"/>
      <w:szCs w:val="22"/>
      <w:lang w:eastAsia="en-US"/>
    </w:rPr>
  </w:style>
  <w:style w:type="character" w:styleId="af">
    <w:name w:val="Hyperlink"/>
    <w:basedOn w:val="a0"/>
    <w:uiPriority w:val="99"/>
    <w:rsid w:val="00D46E82"/>
    <w:rPr>
      <w:color w:val="0000FF"/>
      <w:u w:val="single"/>
    </w:rPr>
  </w:style>
  <w:style w:type="table" w:styleId="af0">
    <w:name w:val="Table Grid"/>
    <w:basedOn w:val="a1"/>
    <w:uiPriority w:val="99"/>
    <w:rsid w:val="00D46E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uiPriority w:val="99"/>
    <w:rsid w:val="00D46E82"/>
  </w:style>
  <w:style w:type="paragraph" w:customStyle="1" w:styleId="c0">
    <w:name w:val="c0"/>
    <w:basedOn w:val="a"/>
    <w:uiPriority w:val="99"/>
    <w:rsid w:val="00D46E8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99"/>
    <w:qFormat/>
    <w:rsid w:val="00D46E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pelle">
    <w:name w:val="spelle"/>
    <w:basedOn w:val="a0"/>
    <w:uiPriority w:val="99"/>
    <w:rsid w:val="00D46E82"/>
  </w:style>
  <w:style w:type="paragraph" w:styleId="af2">
    <w:name w:val="Balloon Text"/>
    <w:basedOn w:val="a"/>
    <w:link w:val="af3"/>
    <w:uiPriority w:val="99"/>
    <w:semiHidden/>
    <w:rsid w:val="00D46E8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46E82"/>
    <w:rPr>
      <w:rFonts w:ascii="Tahoma" w:hAnsi="Tahoma" w:cs="Tahoma"/>
      <w:sz w:val="16"/>
      <w:szCs w:val="16"/>
      <w:lang w:eastAsia="ru-RU"/>
    </w:rPr>
  </w:style>
  <w:style w:type="paragraph" w:customStyle="1" w:styleId="12">
    <w:name w:val="Обычный1"/>
    <w:uiPriority w:val="99"/>
    <w:rsid w:val="005645DB"/>
    <w:pPr>
      <w:widowControl w:val="0"/>
      <w:overflowPunct w:val="0"/>
      <w:autoSpaceDE w:val="0"/>
      <w:autoSpaceDN w:val="0"/>
      <w:adjustRightInd w:val="0"/>
    </w:pPr>
    <w:rPr>
      <w:rFonts w:ascii="Journal" w:eastAsia="Times New Roman" w:hAnsi="Journal" w:cs="Journal"/>
      <w:sz w:val="24"/>
      <w:szCs w:val="24"/>
    </w:rPr>
  </w:style>
  <w:style w:type="character" w:customStyle="1" w:styleId="c3c7">
    <w:name w:val="c3 c7"/>
    <w:basedOn w:val="a0"/>
    <w:uiPriority w:val="99"/>
    <w:rsid w:val="00AC1406"/>
  </w:style>
  <w:style w:type="paragraph" w:customStyle="1" w:styleId="c18c0">
    <w:name w:val="c18 c0"/>
    <w:basedOn w:val="a"/>
    <w:uiPriority w:val="99"/>
    <w:rsid w:val="00AC14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B5380"/>
  </w:style>
  <w:style w:type="character" w:customStyle="1" w:styleId="apple-style-span">
    <w:name w:val="apple-style-span"/>
    <w:basedOn w:val="a0"/>
    <w:uiPriority w:val="99"/>
    <w:rsid w:val="00EB5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_____Microsoft_Office_Excel_97-20037.xls"/><Relationship Id="rId26" Type="http://schemas.openxmlformats.org/officeDocument/2006/relationships/oleObject" Target="embeddings/_____Microsoft_Office_Excel_97-200311.xls"/><Relationship Id="rId39" Type="http://schemas.openxmlformats.org/officeDocument/2006/relationships/hyperlink" Target="http://www.mioo.ru/" TargetMode="External"/><Relationship Id="rId21" Type="http://schemas.openxmlformats.org/officeDocument/2006/relationships/image" Target="media/image9.png"/><Relationship Id="rId34" Type="http://schemas.openxmlformats.org/officeDocument/2006/relationships/oleObject" Target="embeddings/_____Microsoft_Office_Excel_97-200315.xls"/><Relationship Id="rId42" Type="http://schemas.openxmlformats.org/officeDocument/2006/relationships/image" Target="media/image18.png"/><Relationship Id="rId47" Type="http://schemas.openxmlformats.org/officeDocument/2006/relationships/oleObject" Target="embeddings/_____Microsoft_Office_Excel_97-200320.xls"/><Relationship Id="rId50" Type="http://schemas.openxmlformats.org/officeDocument/2006/relationships/image" Target="media/image22.png"/><Relationship Id="rId55" Type="http://schemas.openxmlformats.org/officeDocument/2006/relationships/oleObject" Target="embeddings/_____Microsoft_Office_Excel_97-200324.xls"/><Relationship Id="rId7" Type="http://schemas.openxmlformats.org/officeDocument/2006/relationships/image" Target="media/image2.png"/><Relationship Id="rId12" Type="http://schemas.openxmlformats.org/officeDocument/2006/relationships/oleObject" Target="embeddings/_____Microsoft_Office_Excel_97-20034.xls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_____Microsoft_Office_Excel_97-200317.xls"/><Relationship Id="rId46" Type="http://schemas.openxmlformats.org/officeDocument/2006/relationships/image" Target="media/image20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_____Microsoft_Office_Excel_97-20036.xls"/><Relationship Id="rId20" Type="http://schemas.openxmlformats.org/officeDocument/2006/relationships/oleObject" Target="embeddings/_____Microsoft_Office_Excel_97-20038.xls"/><Relationship Id="rId29" Type="http://schemas.openxmlformats.org/officeDocument/2006/relationships/image" Target="media/image13.png"/><Relationship Id="rId41" Type="http://schemas.openxmlformats.org/officeDocument/2006/relationships/hyperlink" Target="http://www.fipi.ru/" TargetMode="External"/><Relationship Id="rId54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11" Type="http://schemas.openxmlformats.org/officeDocument/2006/relationships/image" Target="media/image4.emf"/><Relationship Id="rId24" Type="http://schemas.openxmlformats.org/officeDocument/2006/relationships/oleObject" Target="embeddings/_____Microsoft_Office_Excel_97-200310.xls"/><Relationship Id="rId32" Type="http://schemas.openxmlformats.org/officeDocument/2006/relationships/oleObject" Target="embeddings/_____Microsoft_Office_Excel_97-200314.xls"/><Relationship Id="rId37" Type="http://schemas.openxmlformats.org/officeDocument/2006/relationships/image" Target="media/image17.png"/><Relationship Id="rId40" Type="http://schemas.openxmlformats.org/officeDocument/2006/relationships/hyperlink" Target="http://www.uztest.ru/" TargetMode="External"/><Relationship Id="rId45" Type="http://schemas.openxmlformats.org/officeDocument/2006/relationships/oleObject" Target="embeddings/_____Microsoft_Office_Excel_97-200319.xls"/><Relationship Id="rId53" Type="http://schemas.openxmlformats.org/officeDocument/2006/relationships/oleObject" Target="embeddings/_____Microsoft_Office_Excel_97-200323.xls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23" Type="http://schemas.openxmlformats.org/officeDocument/2006/relationships/image" Target="media/image10.png"/><Relationship Id="rId28" Type="http://schemas.openxmlformats.org/officeDocument/2006/relationships/oleObject" Target="embeddings/_____Microsoft_Office_Excel_97-200312.xls"/><Relationship Id="rId36" Type="http://schemas.openxmlformats.org/officeDocument/2006/relationships/oleObject" Target="embeddings/_____Microsoft_Office_Excel_97-200316.xls"/><Relationship Id="rId49" Type="http://schemas.openxmlformats.org/officeDocument/2006/relationships/oleObject" Target="embeddings/_____Microsoft_Office_Excel_97-200321.xls"/><Relationship Id="rId57" Type="http://schemas.openxmlformats.org/officeDocument/2006/relationships/oleObject" Target="embeddings/_____Microsoft_Office_Excel_97-200325.xls"/><Relationship Id="rId10" Type="http://schemas.openxmlformats.org/officeDocument/2006/relationships/oleObject" Target="embeddings/_____Microsoft_Office_Excel_97-20033.xls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_____Microsoft_Office_Excel_97-20035.xls"/><Relationship Id="rId22" Type="http://schemas.openxmlformats.org/officeDocument/2006/relationships/oleObject" Target="embeddings/_____Microsoft_Office_Excel_97-20039.xls"/><Relationship Id="rId27" Type="http://schemas.openxmlformats.org/officeDocument/2006/relationships/image" Target="media/image12.png"/><Relationship Id="rId30" Type="http://schemas.openxmlformats.org/officeDocument/2006/relationships/oleObject" Target="embeddings/_____Microsoft_Office_Excel_97-200313.xls"/><Relationship Id="rId35" Type="http://schemas.openxmlformats.org/officeDocument/2006/relationships/image" Target="media/image16.png"/><Relationship Id="rId43" Type="http://schemas.openxmlformats.org/officeDocument/2006/relationships/oleObject" Target="embeddings/_____Microsoft_Office_Excel_97-200318.xls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8" Type="http://schemas.openxmlformats.org/officeDocument/2006/relationships/oleObject" Target="embeddings/_____Microsoft_Office_Excel_97-20032.xls"/><Relationship Id="rId51" Type="http://schemas.openxmlformats.org/officeDocument/2006/relationships/oleObject" Target="embeddings/_____Microsoft_Office_Excel_97-200322.xls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12093</Words>
  <Characters>68933</Characters>
  <Application>Microsoft Office Word</Application>
  <DocSecurity>0</DocSecurity>
  <Lines>574</Lines>
  <Paragraphs>161</Paragraphs>
  <ScaleCrop>false</ScaleCrop>
  <Company>MultiDVD Team</Company>
  <LinksUpToDate>false</LinksUpToDate>
  <CharactersWithSpaces>80865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54</cp:revision>
  <dcterms:created xsi:type="dcterms:W3CDTF">2014-06-18T08:25:00Z</dcterms:created>
  <dcterms:modified xsi:type="dcterms:W3CDTF">2014-09-22T16:21:00Z</dcterms:modified>
</cp:coreProperties>
</file>